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第十九届全国大学生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r>
        <w:rPr>
          <w:rFonts w:ascii="Times New Roman" w:hAnsi="Times New Roman" w:eastAsia="黑体"/>
          <w:bCs/>
          <w:sz w:val="32"/>
          <w:szCs w:val="36"/>
        </w:rPr>
        <w:t>说明书格式规范</w:t>
      </w:r>
    </w:p>
    <w:p>
      <w:pPr>
        <w:jc w:val="center"/>
        <w:rPr>
          <w:rFonts w:ascii="Times New Roman" w:hAnsi="Times New Roman"/>
          <w:b/>
          <w:sz w:val="36"/>
          <w:szCs w:val="36"/>
        </w:rPr>
      </w:pPr>
    </w:p>
    <w:p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1</w:t>
      </w:r>
      <w:r>
        <w:rPr>
          <w:rFonts w:ascii="Times New Roman" w:hAnsi="Times New Roman" w:eastAsia="FangSong_GB2312"/>
          <w:sz w:val="24"/>
          <w:szCs w:val="28"/>
        </w:rPr>
        <w:t>．</w:t>
      </w:r>
      <w:r>
        <w:rPr>
          <w:rFonts w:ascii="Times New Roman" w:hAnsi="Times New Roman" w:eastAsia="FangSong_GB2312"/>
          <w:b/>
          <w:sz w:val="24"/>
          <w:szCs w:val="28"/>
        </w:rPr>
        <w:t>总体要求</w:t>
      </w:r>
    </w:p>
    <w:p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全文控制在10页A4纸以内，并按以下顺序编排：作品名+“设计说明书”、设计者、指导教师、学校名＋院系名＋学校所在城市＋邮编、摘要、关键词、正文[可自行组织，但应包括下列内容：作品背景（国内外相关研究现状）、设计制作中解决的关键技术问题的描述、作品实物或模型的照片、创新特色、预计应用前景等]、参考文献。不加封面。</w:t>
      </w:r>
      <w:r>
        <w:rPr>
          <w:rFonts w:hint="eastAsia" w:ascii="Times New Roman" w:hAnsi="Times New Roman" w:eastAsia="FangSong_GB2312"/>
          <w:sz w:val="24"/>
          <w:szCs w:val="28"/>
        </w:rPr>
        <w:t>请采用Mi</w:t>
      </w:r>
      <w:r>
        <w:rPr>
          <w:rFonts w:ascii="Times New Roman" w:hAnsi="Times New Roman" w:eastAsia="FangSong_GB2312"/>
          <w:sz w:val="24"/>
          <w:szCs w:val="28"/>
        </w:rPr>
        <w:t>crosoft Word 2010及以上版本编排。</w:t>
      </w:r>
    </w:p>
    <w:p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2．页面要求</w:t>
      </w:r>
    </w:p>
    <w:p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FangSong_GB2312"/>
          <w:sz w:val="24"/>
          <w:szCs w:val="28"/>
        </w:rPr>
        <w:t>标题采用三号黑体，</w:t>
      </w:r>
      <w:r>
        <w:rPr>
          <w:rFonts w:ascii="Times New Roman" w:hAnsi="Times New Roman" w:eastAsia="FangSong_GB2312"/>
          <w:sz w:val="24"/>
          <w:szCs w:val="28"/>
        </w:rPr>
        <w:t>正文</w:t>
      </w:r>
      <w:r>
        <w:rPr>
          <w:rFonts w:hint="eastAsia" w:ascii="Times New Roman" w:hAnsi="Times New Roman" w:eastAsia="FangSong_GB2312"/>
          <w:sz w:val="24"/>
          <w:szCs w:val="28"/>
        </w:rPr>
        <w:t>中文</w:t>
      </w:r>
      <w:r>
        <w:rPr>
          <w:rFonts w:ascii="Times New Roman" w:hAnsi="Times New Roman" w:eastAsia="FangSong_GB2312"/>
          <w:sz w:val="24"/>
          <w:szCs w:val="28"/>
        </w:rPr>
        <w:t>采用小四号</w:t>
      </w:r>
      <w:r>
        <w:rPr>
          <w:rFonts w:hint="eastAsia" w:ascii="Times New Roman" w:hAnsi="Times New Roman" w:eastAsia="FangSong_GB2312"/>
          <w:sz w:val="24"/>
          <w:szCs w:val="28"/>
        </w:rPr>
        <w:t>宋</w:t>
      </w:r>
      <w:r>
        <w:rPr>
          <w:rFonts w:ascii="Times New Roman" w:hAnsi="Times New Roman" w:eastAsia="FangSong_GB2312"/>
          <w:sz w:val="24"/>
          <w:szCs w:val="28"/>
        </w:rPr>
        <w:t>体</w:t>
      </w:r>
      <w:r>
        <w:rPr>
          <w:rFonts w:hint="eastAsia" w:ascii="Times New Roman" w:hAnsi="Times New Roman" w:eastAsia="FangSong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FangSong_GB2312"/>
          <w:sz w:val="24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4"/>
          <w:szCs w:val="28"/>
        </w:rPr>
        <w:t>New</w:t>
      </w:r>
      <w:r>
        <w:rPr>
          <w:rFonts w:ascii="Times New Roman" w:hAnsi="Times New Roman" w:eastAsia="FangSong_GB2312"/>
          <w:sz w:val="24"/>
          <w:szCs w:val="28"/>
        </w:rPr>
        <w:t xml:space="preserve"> </w:t>
      </w:r>
      <w:r>
        <w:rPr>
          <w:rFonts w:hint="eastAsia" w:ascii="Times New Roman" w:hAnsi="Times New Roman" w:eastAsia="FangSong_GB2312"/>
          <w:sz w:val="24"/>
          <w:szCs w:val="28"/>
        </w:rPr>
        <w:t>Roman字体</w:t>
      </w:r>
      <w:r>
        <w:rPr>
          <w:rFonts w:ascii="Times New Roman" w:hAnsi="Times New Roman" w:eastAsia="FangSong_GB2312"/>
          <w:sz w:val="24"/>
          <w:szCs w:val="28"/>
        </w:rPr>
        <w:t>，行间距</w:t>
      </w:r>
      <w:r>
        <w:rPr>
          <w:rFonts w:hint="eastAsia" w:ascii="Times New Roman" w:hAnsi="Times New Roman" w:eastAsia="FangSong_GB2312"/>
          <w:sz w:val="24"/>
          <w:szCs w:val="28"/>
        </w:rPr>
        <w:t>固定值为2</w:t>
      </w:r>
      <w:r>
        <w:rPr>
          <w:rFonts w:ascii="Times New Roman" w:hAnsi="Times New Roman" w:eastAsia="FangSong_GB2312"/>
          <w:sz w:val="24"/>
          <w:szCs w:val="28"/>
        </w:rPr>
        <w:t>4</w:t>
      </w:r>
      <w:r>
        <w:rPr>
          <w:rFonts w:hint="eastAsia" w:ascii="Times New Roman" w:hAnsi="Times New Roman" w:eastAsia="FangSong_GB2312"/>
          <w:sz w:val="24"/>
          <w:szCs w:val="28"/>
        </w:rPr>
        <w:t>磅</w:t>
      </w:r>
      <w:r>
        <w:rPr>
          <w:rFonts w:ascii="Times New Roman" w:hAnsi="Times New Roman" w:eastAsia="FangSong_GB2312"/>
          <w:sz w:val="24"/>
          <w:szCs w:val="28"/>
        </w:rPr>
        <w:t>。不要设置页眉，页码位于页面底部居中。</w:t>
      </w:r>
    </w:p>
    <w:p>
      <w:p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3．图表要求</w:t>
      </w:r>
    </w:p>
    <w:p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插图</w:t>
      </w:r>
      <w:r>
        <w:rPr>
          <w:rFonts w:hint="eastAsia" w:ascii="Times New Roman" w:hAnsi="Times New Roman" w:eastAsia="FangSong_GB2312"/>
          <w:sz w:val="24"/>
          <w:szCs w:val="28"/>
        </w:rPr>
        <w:t>使用题注格式</w:t>
      </w:r>
      <w:r>
        <w:rPr>
          <w:rFonts w:ascii="Times New Roman" w:hAnsi="Times New Roman" w:eastAsia="FangSong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FangSong_GB2312"/>
          <w:sz w:val="24"/>
          <w:szCs w:val="28"/>
        </w:rPr>
        <w:t>片</w:t>
      </w:r>
      <w:r>
        <w:rPr>
          <w:rFonts w:ascii="Times New Roman" w:hAnsi="Times New Roman" w:eastAsia="FangSong_GB2312"/>
          <w:sz w:val="24"/>
          <w:szCs w:val="28"/>
        </w:rPr>
        <w:t>下方）</w:t>
      </w:r>
      <w:r>
        <w:rPr>
          <w:rFonts w:hint="eastAsia" w:ascii="Times New Roman" w:hAnsi="Times New Roman" w:eastAsia="FangSong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FangSong_GB2312"/>
          <w:sz w:val="24"/>
          <w:szCs w:val="28"/>
        </w:rPr>
        <w:t>图中文字</w:t>
      </w:r>
      <w:r>
        <w:rPr>
          <w:rFonts w:hint="eastAsia" w:ascii="Times New Roman" w:hAnsi="Times New Roman" w:eastAsia="FangSong_GB2312"/>
          <w:sz w:val="24"/>
          <w:szCs w:val="28"/>
        </w:rPr>
        <w:t>汉语使</w:t>
      </w:r>
      <w:r>
        <w:rPr>
          <w:rFonts w:ascii="Times New Roman" w:hAnsi="Times New Roman" w:eastAsia="FangSong_GB2312"/>
          <w:sz w:val="24"/>
          <w:szCs w:val="28"/>
        </w:rPr>
        <w:t>用小五号宋体</w:t>
      </w:r>
      <w:r>
        <w:rPr>
          <w:rFonts w:hint="eastAsia" w:ascii="Times New Roman" w:hAnsi="Times New Roman" w:eastAsia="FangSong_GB2312"/>
          <w:sz w:val="24"/>
          <w:szCs w:val="28"/>
        </w:rPr>
        <w:t>、英文及数字使用</w:t>
      </w:r>
      <w:r>
        <w:rPr>
          <w:rFonts w:ascii="Times New Roman" w:hAnsi="Times New Roman" w:eastAsia="FangSong_GB2312"/>
          <w:sz w:val="24"/>
          <w:szCs w:val="28"/>
        </w:rPr>
        <w:t>小五号Times New Roman（矢量、矩阵用黑斜体）；坐标图的横纵坐标应标注对应量的名称和符号/单位。</w:t>
      </w:r>
    </w:p>
    <w:p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ascii="Times New Roman" w:hAnsi="Times New Roman" w:eastAsia="FangSong_GB2312"/>
          <w:sz w:val="24"/>
          <w:szCs w:val="28"/>
        </w:rPr>
        <w:t>表格按序编号，并加表题（位于表上方）。采用三线表，必要时可加辅助线。</w:t>
      </w:r>
    </w:p>
    <w:p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ascii="Times New Roman" w:hAnsi="Times New Roman" w:eastAsia="FangSong_GB2312"/>
          <w:b/>
          <w:sz w:val="24"/>
          <w:szCs w:val="28"/>
        </w:rPr>
        <w:t>字号、字体要求(仅作参考)</w:t>
      </w:r>
    </w:p>
    <w:p>
      <w:pPr>
        <w:spacing w:line="560" w:lineRule="exact"/>
        <w:ind w:firstLine="480" w:firstLineChars="200"/>
        <w:rPr>
          <w:rFonts w:ascii="Times New Roman" w:hAnsi="Times New Roman" w:eastAsia="FangSong_GB2312"/>
          <w:sz w:val="24"/>
          <w:szCs w:val="28"/>
        </w:rPr>
      </w:pPr>
      <w:r>
        <w:rPr>
          <w:rFonts w:hint="eastAsia" w:ascii="Times New Roman" w:hAnsi="Times New Roman" w:eastAsia="FangSong_GB2312"/>
          <w:sz w:val="24"/>
          <w:szCs w:val="28"/>
        </w:rPr>
        <w:t xml:space="preserve">    见示例。</w:t>
      </w:r>
    </w:p>
    <w:p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</w:p>
    <w:p>
      <w:pPr>
        <w:spacing w:line="480" w:lineRule="exact"/>
        <w:rPr>
          <w:rFonts w:ascii="Times New Roman" w:hAnsi="Times New Roman" w:eastAsia="FangSong_GB2312"/>
          <w:b/>
          <w:sz w:val="24"/>
          <w:szCs w:val="28"/>
        </w:rPr>
      </w:pPr>
      <w:r>
        <w:rPr>
          <w:rFonts w:hint="eastAsia" w:ascii="Times New Roman" w:hAnsi="Times New Roman" w:eastAsia="FangSong_GB2312"/>
          <w:b/>
          <w:sz w:val="24"/>
          <w:szCs w:val="28"/>
        </w:rPr>
        <w:t>示例：</w:t>
      </w:r>
    </w:p>
    <w:p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</w:rPr>
        <w:t>中低温热能高效利用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蒋×，王×，张×，李×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赵××，邓××</w:t>
      </w:r>
    </w:p>
    <w:p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大连理工大学，</w:t>
      </w:r>
      <w:r>
        <w:rPr>
          <w:rFonts w:hint="eastAsia" w:ascii="Times New Roman" w:hAnsi="Times New Roman"/>
          <w:sz w:val="24"/>
        </w:rPr>
        <w:t>能源与动力</w:t>
      </w:r>
      <w:r>
        <w:rPr>
          <w:rFonts w:hint="eastAsia" w:ascii="Times New Roman" w:hAnsi="Times New Roman"/>
          <w:sz w:val="24"/>
          <w:szCs w:val="24"/>
        </w:rPr>
        <w:t>学院，大连，116048</w:t>
      </w:r>
      <w:r>
        <w:rPr>
          <w:rFonts w:ascii="Times New Roman" w:hAnsi="Times New Roman"/>
          <w:sz w:val="24"/>
          <w:szCs w:val="24"/>
        </w:rPr>
        <w:t>，××× ）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系统……（400—600字以内）。联系人、联系电话、EMAIL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>
      <w:pPr>
        <w:spacing w:before="156" w:beforeLines="50" w:after="156" w:afterLines="50" w:line="480" w:lineRule="exact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bCs/>
          <w:sz w:val="24"/>
        </w:rPr>
        <w:t>重点介绍本项目的一些背景和意义。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中低温热能高效利用系统分为获取、转换与利用三部分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中低温热能品位较低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6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>
              <w:drawing>
                <wp:inline distT="0" distB="0" distL="0" distR="0">
                  <wp:extent cx="1346200" cy="1346200"/>
                  <wp:effectExtent l="0" t="0" r="6350" b="0"/>
                  <wp:docPr id="3237871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78717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图1 节能减排大赛LOGO</w:t>
            </w:r>
          </w:p>
        </w:tc>
      </w:tr>
    </w:tbl>
    <w:p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能源品位正在向低品位区间拓展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>
      <w:pPr>
        <w:spacing w:line="440" w:lineRule="exac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5F"/>
    <w:rsid w:val="000138B0"/>
    <w:rsid w:val="00025E2D"/>
    <w:rsid w:val="00036EAD"/>
    <w:rsid w:val="000443E1"/>
    <w:rsid w:val="00051881"/>
    <w:rsid w:val="00054E2F"/>
    <w:rsid w:val="000A52E4"/>
    <w:rsid w:val="000B6F01"/>
    <w:rsid w:val="000F3146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830EA"/>
    <w:rsid w:val="003B745E"/>
    <w:rsid w:val="003E31EC"/>
    <w:rsid w:val="003F4E37"/>
    <w:rsid w:val="00430B37"/>
    <w:rsid w:val="00440621"/>
    <w:rsid w:val="004407D1"/>
    <w:rsid w:val="004409D4"/>
    <w:rsid w:val="00474606"/>
    <w:rsid w:val="004A355B"/>
    <w:rsid w:val="004A6E2E"/>
    <w:rsid w:val="004D280F"/>
    <w:rsid w:val="00503304"/>
    <w:rsid w:val="00503598"/>
    <w:rsid w:val="00526747"/>
    <w:rsid w:val="0056790E"/>
    <w:rsid w:val="00570B62"/>
    <w:rsid w:val="00580103"/>
    <w:rsid w:val="006B1E92"/>
    <w:rsid w:val="00710D9A"/>
    <w:rsid w:val="007C7C47"/>
    <w:rsid w:val="007D5642"/>
    <w:rsid w:val="008456CE"/>
    <w:rsid w:val="008A0EA8"/>
    <w:rsid w:val="008E4A2F"/>
    <w:rsid w:val="009040BD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C2BEF"/>
    <w:rsid w:val="00AD316B"/>
    <w:rsid w:val="00B06B83"/>
    <w:rsid w:val="00B37365"/>
    <w:rsid w:val="00B51FC6"/>
    <w:rsid w:val="00B53B55"/>
    <w:rsid w:val="00B77F94"/>
    <w:rsid w:val="00B77FB8"/>
    <w:rsid w:val="00B85C4D"/>
    <w:rsid w:val="00BC6A48"/>
    <w:rsid w:val="00C12F12"/>
    <w:rsid w:val="00C91FC5"/>
    <w:rsid w:val="00CC4CF9"/>
    <w:rsid w:val="00D547B1"/>
    <w:rsid w:val="00D859FD"/>
    <w:rsid w:val="00DA00EF"/>
    <w:rsid w:val="00DA4962"/>
    <w:rsid w:val="00E17640"/>
    <w:rsid w:val="00E31476"/>
    <w:rsid w:val="00E80171"/>
    <w:rsid w:val="00EE69DF"/>
    <w:rsid w:val="00F266C7"/>
    <w:rsid w:val="00F427DB"/>
    <w:rsid w:val="00F43C6C"/>
    <w:rsid w:val="00F63061"/>
    <w:rsid w:val="00F7770B"/>
    <w:rsid w:val="00F9705B"/>
    <w:rsid w:val="00FC070C"/>
    <w:rsid w:val="00FF7A27"/>
    <w:rsid w:val="070003B8"/>
    <w:rsid w:val="07051E5C"/>
    <w:rsid w:val="0B857789"/>
    <w:rsid w:val="0DE66D07"/>
    <w:rsid w:val="0E7C1770"/>
    <w:rsid w:val="287C3789"/>
    <w:rsid w:val="4AB1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0">
    <w:name w:val="Balloon Text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220</Words>
  <Characters>1259</Characters>
  <Lines>10</Lines>
  <Paragraphs>2</Paragraphs>
  <TotalTime>1</TotalTime>
  <ScaleCrop>false</ScaleCrop>
  <LinksUpToDate>false</LinksUpToDate>
  <CharactersWithSpaces>1477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2021-03-15T03:39:00Z</dcterms:created>
  <dcterms:modified xsi:type="dcterms:W3CDTF">2026-04-02T09:35:11Z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3E5F5B4FFB1940E98B6E354343BA497B</vt:lpwstr>
  </property>
</Properties>
</file>