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BE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default" w:ascii="仿宋_GB2312" w:eastAsia="仿宋_GB2312"/>
          <w:spacing w:val="6"/>
          <w:sz w:val="18"/>
          <w:szCs w:val="18"/>
          <w:lang w:val="en-US" w:eastAsia="zh-CN"/>
        </w:rPr>
      </w:pPr>
      <w:bookmarkStart w:id="0" w:name="_GoBack"/>
      <w:bookmarkEnd w:id="0"/>
    </w:p>
    <w:tbl>
      <w:tblPr>
        <w:tblStyle w:val="7"/>
        <w:tblW w:w="2616" w:type="dxa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536"/>
      </w:tblGrid>
      <w:tr w14:paraId="35F0A0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AD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年 度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8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2025</w:t>
            </w:r>
          </w:p>
        </w:tc>
      </w:tr>
      <w:tr w14:paraId="23483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7F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编 号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5A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683CC5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b/>
          <w:bCs/>
          <w:sz w:val="36"/>
        </w:rPr>
      </w:pPr>
    </w:p>
    <w:p w14:paraId="7018C9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b/>
          <w:bCs/>
          <w:sz w:val="36"/>
        </w:rPr>
      </w:pPr>
    </w:p>
    <w:p w14:paraId="19D3AA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中山市社会科学普及项目</w:t>
      </w:r>
    </w:p>
    <w:p w14:paraId="3579112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eastAsia="黑体"/>
          <w:b/>
          <w:bCs/>
          <w:sz w:val="44"/>
        </w:rPr>
      </w:pPr>
    </w:p>
    <w:p w14:paraId="6DB7FC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黑体" w:eastAsia="黑体"/>
          <w:b/>
          <w:bCs/>
          <w:sz w:val="44"/>
        </w:rPr>
      </w:pPr>
      <w:r>
        <w:rPr>
          <w:rFonts w:hint="eastAsia" w:ascii="黑体" w:eastAsia="黑体"/>
          <w:b/>
          <w:bCs/>
          <w:sz w:val="44"/>
        </w:rPr>
        <w:t>申 报 表</w:t>
      </w:r>
    </w:p>
    <w:p w14:paraId="785CD0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b/>
          <w:bCs/>
          <w:sz w:val="36"/>
        </w:rPr>
      </w:pPr>
    </w:p>
    <w:p w14:paraId="0C0099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b/>
          <w:bCs/>
          <w:sz w:val="36"/>
        </w:rPr>
      </w:pPr>
    </w:p>
    <w:p w14:paraId="131FD4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400"/>
        <w:textAlignment w:val="auto"/>
        <w:rPr>
          <w:rFonts w:hint="eastAsia" w:ascii="仿宋_GB2312" w:eastAsia="仿宋_GB2312"/>
        </w:rPr>
      </w:pPr>
    </w:p>
    <w:p w14:paraId="6593CC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40" w:firstLineChars="400"/>
        <w:textAlignment w:val="auto"/>
        <w:rPr>
          <w:rFonts w:hint="eastAsia" w:ascii="仿宋_GB2312" w:eastAsia="仿宋_GB2312"/>
        </w:rPr>
      </w:pPr>
    </w:p>
    <w:p w14:paraId="4E0E5C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500" w:firstLineChars="500"/>
        <w:jc w:val="both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lang w:eastAsia="zh-CN"/>
        </w:rPr>
        <w:t>目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称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</w:p>
    <w:p w14:paraId="3E19EC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500" w:firstLineChars="500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申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lang w:eastAsia="zh-CN"/>
        </w:rPr>
        <w:t>报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lang w:eastAsia="zh-CN"/>
        </w:rPr>
        <w:t>单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lang w:eastAsia="zh-CN"/>
        </w:rPr>
        <w:t>位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　　                   </w:t>
      </w:r>
    </w:p>
    <w:p w14:paraId="4F19EC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500" w:firstLineChars="500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  <w:lang w:eastAsia="zh-CN"/>
        </w:rPr>
        <w:t>项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lang w:eastAsia="zh-CN"/>
        </w:rPr>
        <w:t>目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负 责 人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</w:t>
      </w:r>
    </w:p>
    <w:p w14:paraId="4B5185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1500" w:firstLineChars="500"/>
        <w:textAlignment w:val="auto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 xml:space="preserve">填  表  日  期 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　　                     </w:t>
      </w:r>
    </w:p>
    <w:p w14:paraId="1C1EE8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24"/>
        </w:rPr>
      </w:pPr>
    </w:p>
    <w:p w14:paraId="1CA238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24"/>
        </w:rPr>
      </w:pPr>
    </w:p>
    <w:p w14:paraId="16D00F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24"/>
        </w:rPr>
      </w:pPr>
    </w:p>
    <w:p w14:paraId="137FE6E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仿宋_GB2312" w:eastAsia="仿宋_GB2312"/>
          <w:sz w:val="24"/>
        </w:rPr>
      </w:pPr>
    </w:p>
    <w:p w14:paraId="532C3C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</w:rPr>
      </w:pPr>
      <w:r>
        <w:rPr>
          <w:rFonts w:hint="eastAsia" w:ascii="仿宋_GB2312" w:eastAsia="仿宋_GB2312"/>
          <w:sz w:val="24"/>
        </w:rPr>
        <w:t>中山市社会科学界联合会  制</w:t>
      </w:r>
    </w:p>
    <w:p w14:paraId="2B424D3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_GB2312" w:eastAsia="仿宋_GB2312"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7" w:h="16840"/>
          <w:pgMar w:top="2211" w:right="1531" w:bottom="187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5F9DAF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项目负责人</w:t>
      </w:r>
      <w:r>
        <w:rPr>
          <w:rFonts w:hint="eastAsia" w:ascii="宋体" w:hAnsi="宋体"/>
          <w:b/>
          <w:bCs/>
          <w:sz w:val="28"/>
          <w:szCs w:val="28"/>
        </w:rPr>
        <w:t>承诺：</w:t>
      </w:r>
    </w:p>
    <w:p w14:paraId="2CBB67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保证本表各项内容如实。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若</w:t>
      </w:r>
      <w:r>
        <w:rPr>
          <w:rFonts w:hint="eastAsia" w:ascii="仿宋" w:hAnsi="仿宋" w:eastAsia="仿宋" w:cs="仿宋"/>
          <w:sz w:val="28"/>
          <w:szCs w:val="28"/>
        </w:rPr>
        <w:t>获准立项，承诺以本表为有约束力协议，遵守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《</w:t>
      </w:r>
      <w:r>
        <w:rPr>
          <w:rFonts w:hint="eastAsia" w:ascii="仿宋" w:hAnsi="仿宋" w:eastAsia="仿宋" w:cs="仿宋"/>
          <w:sz w:val="28"/>
          <w:szCs w:val="28"/>
        </w:rPr>
        <w:t>中山市社会科学普及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活动项目管理办法（修订）》</w:t>
      </w:r>
      <w:r>
        <w:rPr>
          <w:rFonts w:hint="eastAsia" w:ascii="仿宋" w:hAnsi="仿宋" w:eastAsia="仿宋" w:cs="仿宋"/>
          <w:sz w:val="28"/>
          <w:szCs w:val="28"/>
        </w:rPr>
        <w:t>有关规定，认真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组织</w:t>
      </w:r>
      <w:r>
        <w:rPr>
          <w:rFonts w:hint="eastAsia" w:ascii="仿宋" w:hAnsi="仿宋" w:eastAsia="仿宋" w:cs="仿宋"/>
          <w:sz w:val="28"/>
          <w:szCs w:val="28"/>
        </w:rPr>
        <w:t>开展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社科普及项目</w:t>
      </w:r>
      <w:r>
        <w:rPr>
          <w:rFonts w:hint="eastAsia" w:ascii="仿宋" w:hAnsi="仿宋" w:eastAsia="仿宋" w:cs="仿宋"/>
          <w:sz w:val="28"/>
          <w:szCs w:val="28"/>
        </w:rPr>
        <w:t>，取得预期成果。</w:t>
      </w:r>
    </w:p>
    <w:p w14:paraId="1E85C1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firstLine="42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</w:p>
    <w:p w14:paraId="19F681E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ind w:firstLine="420"/>
        <w:jc w:val="center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签名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4058EEB7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99" w:leftChars="47"/>
        <w:jc w:val="center"/>
        <w:textAlignment w:val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年   月   日</w:t>
      </w:r>
    </w:p>
    <w:p w14:paraId="621D8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/>
          <w:sz w:val="24"/>
        </w:rPr>
      </w:pPr>
    </w:p>
    <w:p w14:paraId="25330927">
      <w:pPr>
        <w:pStyle w:val="3"/>
        <w:rPr>
          <w:rFonts w:hint="eastAsia"/>
        </w:rPr>
      </w:pPr>
    </w:p>
    <w:p w14:paraId="7078525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361" w:firstLineChars="150"/>
        <w:textAlignment w:val="auto"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填表注意事项：</w:t>
      </w:r>
    </w:p>
    <w:p w14:paraId="5D952A6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一、本表请用钢笔填写或打印。</w:t>
      </w:r>
    </w:p>
    <w:p w14:paraId="09AF1A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二、申报者不填封面左上角方框的内容，需填其他栏目及表内各项内容。</w:t>
      </w:r>
    </w:p>
    <w:p w14:paraId="69A8C4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三、每个项目限报负责人</w:t>
      </w:r>
      <w:r>
        <w:rPr>
          <w:rFonts w:ascii="宋体" w:hAnsi="宋体"/>
          <w:sz w:val="24"/>
          <w:szCs w:val="24"/>
        </w:rPr>
        <w:t>1</w:t>
      </w:r>
      <w:r>
        <w:rPr>
          <w:rFonts w:hint="eastAsia" w:ascii="宋体" w:hAnsi="宋体"/>
          <w:sz w:val="24"/>
          <w:szCs w:val="24"/>
        </w:rPr>
        <w:t>名。</w:t>
      </w:r>
    </w:p>
    <w:p w14:paraId="7C8EC4F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四、本表报送</w:t>
      </w:r>
      <w:r>
        <w:rPr>
          <w:rFonts w:hint="eastAsia" w:ascii="宋体" w:hAnsi="宋体"/>
          <w:sz w:val="24"/>
          <w:szCs w:val="24"/>
          <w:u w:val="single"/>
        </w:rPr>
        <w:t>一式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三</w:t>
      </w:r>
      <w:r>
        <w:rPr>
          <w:rFonts w:hint="eastAsia" w:ascii="宋体" w:hAnsi="宋体"/>
          <w:sz w:val="24"/>
          <w:szCs w:val="24"/>
          <w:u w:val="single"/>
        </w:rPr>
        <w:t>份</w:t>
      </w:r>
      <w:r>
        <w:rPr>
          <w:rFonts w:hint="eastAsia" w:ascii="宋体" w:hAnsi="宋体"/>
          <w:sz w:val="24"/>
          <w:szCs w:val="24"/>
        </w:rPr>
        <w:t>，表格不够可另</w:t>
      </w:r>
      <w:r>
        <w:rPr>
          <w:rFonts w:hint="eastAsia" w:ascii="宋体" w:hAnsi="宋体"/>
          <w:sz w:val="24"/>
          <w:szCs w:val="24"/>
          <w:lang w:val="en-US" w:eastAsia="zh-CN"/>
        </w:rPr>
        <w:t>附</w:t>
      </w:r>
      <w:r>
        <w:rPr>
          <w:rFonts w:hint="eastAsia" w:ascii="宋体" w:hAnsi="宋体"/>
          <w:sz w:val="24"/>
          <w:szCs w:val="24"/>
        </w:rPr>
        <w:t>页。请用</w:t>
      </w:r>
      <w:r>
        <w:rPr>
          <w:rFonts w:ascii="宋体" w:hAnsi="宋体"/>
          <w:sz w:val="24"/>
          <w:szCs w:val="24"/>
          <w:u w:val="single"/>
        </w:rPr>
        <w:t>A4</w:t>
      </w:r>
      <w:r>
        <w:rPr>
          <w:rFonts w:hint="eastAsia" w:ascii="宋体" w:hAnsi="宋体"/>
          <w:sz w:val="24"/>
          <w:szCs w:val="24"/>
          <w:u w:val="single"/>
        </w:rPr>
        <w:t>纸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双面打印</w:t>
      </w:r>
      <w:r>
        <w:rPr>
          <w:rFonts w:hint="eastAsia" w:ascii="宋体" w:hAnsi="宋体"/>
          <w:sz w:val="24"/>
          <w:szCs w:val="24"/>
        </w:rPr>
        <w:t>，于左侧装订成册。由</w:t>
      </w:r>
      <w:r>
        <w:rPr>
          <w:rFonts w:hint="eastAsia" w:ascii="宋体" w:hAnsi="宋体"/>
          <w:sz w:val="24"/>
          <w:szCs w:val="24"/>
          <w:lang w:eastAsia="zh-CN"/>
        </w:rPr>
        <w:t>申报单位负责人签署审核意见并加盖单位公章后</w:t>
      </w:r>
      <w:r>
        <w:rPr>
          <w:rFonts w:hint="eastAsia" w:ascii="宋体" w:hAnsi="宋体"/>
          <w:sz w:val="24"/>
          <w:szCs w:val="24"/>
        </w:rPr>
        <w:t>，报送</w:t>
      </w:r>
      <w:r>
        <w:rPr>
          <w:rFonts w:hint="eastAsia" w:ascii="宋体" w:hAnsi="宋体"/>
          <w:sz w:val="24"/>
          <w:szCs w:val="24"/>
          <w:lang w:eastAsia="zh-CN"/>
        </w:rPr>
        <w:t>至</w:t>
      </w:r>
      <w:r>
        <w:rPr>
          <w:rFonts w:hint="eastAsia" w:ascii="宋体" w:hAnsi="宋体"/>
          <w:sz w:val="24"/>
          <w:szCs w:val="24"/>
        </w:rPr>
        <w:t>市社科联学术规划部。</w:t>
      </w:r>
    </w:p>
    <w:p w14:paraId="11A86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  <w:sectPr>
          <w:pgSz w:w="11907" w:h="16840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Times New Roman" w:hAnsi="Times New Roman" w:cs="Times New Roman"/>
          <w:sz w:val="24"/>
          <w:szCs w:val="24"/>
          <w:lang w:eastAsia="zh-CN"/>
        </w:rPr>
        <w:t>五</w:t>
      </w:r>
      <w:r>
        <w:rPr>
          <w:rFonts w:hint="default" w:ascii="Times New Roman" w:hAnsi="Times New Roman" w:cs="Times New Roman"/>
          <w:sz w:val="24"/>
          <w:szCs w:val="24"/>
        </w:rPr>
        <w:t>、市社科联学术规划部地址：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中山市东区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博爱六路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12号</w:t>
      </w:r>
      <w:r>
        <w:rPr>
          <w:rFonts w:hint="default" w:ascii="Times New Roman" w:hAnsi="Times New Roman" w:cs="Times New Roman"/>
          <w:sz w:val="24"/>
          <w:szCs w:val="24"/>
          <w:lang w:eastAsia="zh-CN"/>
        </w:rPr>
        <w:t>市人才发展中心</w:t>
      </w:r>
      <w:r>
        <w:rPr>
          <w:rFonts w:hint="eastAsia" w:ascii="Times New Roman" w:hAnsi="Times New Roman" w:cs="Times New Roman"/>
          <w:sz w:val="24"/>
          <w:szCs w:val="24"/>
          <w:lang w:eastAsia="zh-CN"/>
        </w:rPr>
        <w:t>大楼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12楼121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0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室</w:t>
      </w:r>
      <w:r>
        <w:rPr>
          <w:rFonts w:hint="default" w:ascii="Times New Roman" w:hAnsi="Times New Roman" w:cs="Times New Roman"/>
          <w:sz w:val="24"/>
          <w:szCs w:val="24"/>
        </w:rPr>
        <w:t>。邮政编码：528403；联系电话：8826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8212</w:t>
      </w:r>
      <w:r>
        <w:rPr>
          <w:rFonts w:hint="default" w:ascii="Times New Roman" w:hAnsi="Times New Roman" w:cs="Times New Roman"/>
          <w:sz w:val="24"/>
          <w:szCs w:val="24"/>
        </w:rPr>
        <w:t>；电子邮箱：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"mailto:zssk2010@163.com"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</w:rPr>
        <w:t>zssk2010@163.com</w:t>
      </w:r>
      <w:r>
        <w:rPr>
          <w:rFonts w:hint="default" w:ascii="Times New Roman" w:hAnsi="Times New Roman" w:cs="Times New Roman"/>
          <w:sz w:val="24"/>
          <w:szCs w:val="24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</w:rPr>
        <w:t>。</w:t>
      </w:r>
    </w:p>
    <w:p w14:paraId="18E84C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eastAsia="黑体"/>
          <w:b w:val="0"/>
          <w:bCs w:val="0"/>
          <w:sz w:val="30"/>
          <w:szCs w:val="30"/>
        </w:rPr>
      </w:pPr>
      <w:r>
        <w:rPr>
          <w:rFonts w:hint="eastAsia" w:ascii="黑体" w:eastAsia="黑体"/>
          <w:b w:val="0"/>
          <w:bCs w:val="0"/>
          <w:sz w:val="30"/>
          <w:szCs w:val="30"/>
        </w:rPr>
        <w:t>一、申报项目、负责人、</w:t>
      </w:r>
      <w:r>
        <w:rPr>
          <w:rFonts w:hint="eastAsia" w:ascii="黑体" w:eastAsia="黑体"/>
          <w:b w:val="0"/>
          <w:bCs w:val="0"/>
          <w:sz w:val="30"/>
          <w:szCs w:val="30"/>
          <w:lang w:eastAsia="zh-CN"/>
        </w:rPr>
        <w:t>项目组成员</w:t>
      </w:r>
      <w:r>
        <w:rPr>
          <w:rFonts w:hint="eastAsia" w:ascii="黑体" w:eastAsia="黑体"/>
          <w:b w:val="0"/>
          <w:bCs w:val="0"/>
          <w:sz w:val="30"/>
          <w:szCs w:val="30"/>
        </w:rPr>
        <w:t>情况</w:t>
      </w:r>
    </w:p>
    <w:tbl>
      <w:tblPr>
        <w:tblStyle w:val="7"/>
        <w:tblW w:w="89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7"/>
        <w:gridCol w:w="1184"/>
        <w:gridCol w:w="668"/>
        <w:gridCol w:w="400"/>
        <w:gridCol w:w="786"/>
        <w:gridCol w:w="1398"/>
        <w:gridCol w:w="102"/>
        <w:gridCol w:w="1095"/>
        <w:gridCol w:w="831"/>
        <w:gridCol w:w="976"/>
      </w:tblGrid>
      <w:tr w14:paraId="32DE7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D9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项目名称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5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exact"/>
              <w:textAlignment w:val="auto"/>
              <w:rPr>
                <w:rFonts w:hint="default"/>
                <w:color w:val="FF0000"/>
                <w:lang w:val="en-US" w:eastAsia="zh-CN"/>
              </w:rPr>
            </w:pPr>
          </w:p>
        </w:tc>
      </w:tr>
      <w:tr w14:paraId="25FC8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561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项目</w:t>
            </w:r>
          </w:p>
          <w:p w14:paraId="26801C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负责人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DE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34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出生年月</w:t>
            </w:r>
          </w:p>
        </w:tc>
        <w:tc>
          <w:tcPr>
            <w:tcW w:w="2902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A8FC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default"/>
                <w:lang w:val="en-US" w:eastAsia="zh-CN"/>
              </w:rPr>
            </w:pPr>
          </w:p>
        </w:tc>
      </w:tr>
      <w:tr w14:paraId="14A31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8F88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工作单位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4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718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联系电话</w:t>
            </w:r>
          </w:p>
          <w:p w14:paraId="1C75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eastAsia="黑体"/>
                <w:lang w:val="en-US"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（手机）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C3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03C23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640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行政</w:t>
            </w:r>
          </w:p>
          <w:p w14:paraId="06449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职务</w:t>
            </w:r>
          </w:p>
        </w:tc>
        <w:tc>
          <w:tcPr>
            <w:tcW w:w="1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F7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21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职 称</w:t>
            </w:r>
          </w:p>
        </w:tc>
        <w:tc>
          <w:tcPr>
            <w:tcW w:w="15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FA2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413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最后学历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E4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37B7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E46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85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B5E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73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5E0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1"/>
                <w:szCs w:val="21"/>
              </w:rPr>
              <w:t>最后学位</w:t>
            </w:r>
          </w:p>
        </w:tc>
        <w:tc>
          <w:tcPr>
            <w:tcW w:w="18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66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60EBD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26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项目</w:t>
            </w:r>
          </w:p>
          <w:p w14:paraId="43D82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联系人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AD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84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工作单位</w:t>
            </w:r>
          </w:p>
          <w:p w14:paraId="73905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val="en-US"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及职务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05B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80" w:firstLineChars="200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75738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E2A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联系电话</w:t>
            </w:r>
          </w:p>
          <w:p w14:paraId="33D4A3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（手机）</w:t>
            </w:r>
          </w:p>
        </w:tc>
        <w:tc>
          <w:tcPr>
            <w:tcW w:w="30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47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8F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电子邮箱</w:t>
            </w:r>
          </w:p>
        </w:tc>
        <w:tc>
          <w:tcPr>
            <w:tcW w:w="29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FA2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7AB95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1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05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</w:rPr>
              <w:t>通讯地址</w:t>
            </w:r>
          </w:p>
        </w:tc>
        <w:tc>
          <w:tcPr>
            <w:tcW w:w="744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98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7F48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8" w:hRule="atLeast"/>
          <w:jc w:val="center"/>
        </w:trPr>
        <w:tc>
          <w:tcPr>
            <w:tcW w:w="155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left w:w="45" w:type="dxa"/>
              <w:right w:w="45" w:type="dxa"/>
            </w:tcMar>
            <w:vAlign w:val="center"/>
          </w:tcPr>
          <w:p w14:paraId="17737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 w14:paraId="3D1315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</w:rPr>
              <w:t>项目</w:t>
            </w:r>
            <w:r>
              <w:rPr>
                <w:rFonts w:hint="eastAsia" w:ascii="黑体" w:hAnsi="仿宋" w:eastAsia="黑体"/>
                <w:sz w:val="24"/>
                <w:lang w:eastAsia="zh-CN"/>
              </w:rPr>
              <w:t>组</w:t>
            </w:r>
          </w:p>
          <w:p w14:paraId="077767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成员</w:t>
            </w: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55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姓 名</w:t>
            </w: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CADF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出生</w:t>
            </w:r>
          </w:p>
          <w:p w14:paraId="4E004A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年月</w:t>
            </w: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D5D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工作单位</w:t>
            </w: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A5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职务</w:t>
            </w:r>
          </w:p>
          <w:p w14:paraId="0BF281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职称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2E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学 历</w:t>
            </w: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0C2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</w:rPr>
              <w:t>学 位</w:t>
            </w:r>
          </w:p>
        </w:tc>
      </w:tr>
      <w:tr w14:paraId="1376E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4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8B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0F3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A56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80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59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72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5E6604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DFF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DD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51C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F9B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D1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8EF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22C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0E388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6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370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25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BE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719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4A1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501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2239F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16A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DF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885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D09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872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00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EF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5EBD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A8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21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92D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065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E4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3C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F87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  <w:tr w14:paraId="689A1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1" w:hRule="atLeast"/>
          <w:jc w:val="center"/>
        </w:trPr>
        <w:tc>
          <w:tcPr>
            <w:tcW w:w="155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14A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8B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0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2D2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21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C1F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EA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09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  <w:tc>
          <w:tcPr>
            <w:tcW w:w="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A4A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</w:tc>
      </w:tr>
    </w:tbl>
    <w:p w14:paraId="7A41AA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</w:pPr>
    </w:p>
    <w:p w14:paraId="25AC86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  <w:sectPr>
          <w:pgSz w:w="11907" w:h="16840"/>
          <w:pgMar w:top="1440" w:right="1797" w:bottom="1440" w:left="1797" w:header="851" w:footer="992" w:gutter="0"/>
          <w:pgNumType w:fmt="decimal"/>
          <w:cols w:space="720" w:num="1"/>
          <w:docGrid w:type="lines" w:linePitch="312" w:charSpace="0"/>
        </w:sectPr>
      </w:pPr>
    </w:p>
    <w:p w14:paraId="5D879C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360" w:lineRule="auto"/>
        <w:textAlignment w:val="auto"/>
        <w:rPr>
          <w:rFonts w:hint="eastAsia" w:asci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二、项目论证提要</w:t>
      </w:r>
    </w:p>
    <w:tbl>
      <w:tblPr>
        <w:tblStyle w:val="7"/>
        <w:tblW w:w="94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4"/>
        <w:gridCol w:w="7590"/>
      </w:tblGrid>
      <w:tr w14:paraId="25D037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6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  <w:lang w:eastAsia="zh-CN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目的</w:t>
            </w:r>
          </w:p>
          <w:p w14:paraId="509A21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  <w:lang w:eastAsia="zh-CN"/>
              </w:rPr>
              <w:t>意义</w:t>
            </w:r>
          </w:p>
        </w:tc>
        <w:tc>
          <w:tcPr>
            <w:tcW w:w="7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635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435"/>
              <w:textAlignment w:val="auto"/>
              <w:rPr>
                <w:rFonts w:hint="eastAsia" w:ascii="黑体" w:eastAsia="黑体"/>
              </w:rPr>
            </w:pPr>
          </w:p>
        </w:tc>
      </w:tr>
      <w:tr w14:paraId="1060C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7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B6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工作</w:t>
            </w:r>
          </w:p>
          <w:p w14:paraId="0722C3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方案</w:t>
            </w:r>
          </w:p>
        </w:tc>
        <w:tc>
          <w:tcPr>
            <w:tcW w:w="7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CB5B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textAlignment w:val="auto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eastAsia="黑体"/>
                <w:sz w:val="24"/>
                <w:szCs w:val="24"/>
                <w:lang w:eastAsia="zh-CN"/>
              </w:rPr>
              <w:t>（项目计划、具体安排，含时间、地点、形式、主讲人、受众范围等）</w:t>
            </w:r>
          </w:p>
        </w:tc>
      </w:tr>
      <w:tr w14:paraId="7A6FA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4" w:hRule="atLeast"/>
        </w:trPr>
        <w:tc>
          <w:tcPr>
            <w:tcW w:w="1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5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vertAlign w:val="baseline"/>
                <w:lang w:eastAsia="zh-CN"/>
              </w:rPr>
              <w:t>预期效果和</w:t>
            </w:r>
          </w:p>
          <w:p w14:paraId="48ACF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eastAsia" w:ascii="黑体" w:eastAsia="黑体"/>
                <w:bCs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eastAsia="黑体"/>
                <w:bCs/>
                <w:sz w:val="24"/>
                <w:szCs w:val="24"/>
                <w:vertAlign w:val="baseline"/>
                <w:lang w:eastAsia="zh-CN"/>
              </w:rPr>
              <w:t>绩效指标</w:t>
            </w:r>
          </w:p>
          <w:p w14:paraId="0DB175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jc w:val="center"/>
              <w:textAlignment w:val="auto"/>
              <w:rPr>
                <w:rFonts w:hint="eastAsia" w:ascii="黑体" w:hAnsi="仿宋" w:eastAsia="黑体"/>
                <w:b/>
                <w:bCs/>
                <w:sz w:val="24"/>
              </w:rPr>
            </w:pPr>
          </w:p>
        </w:tc>
        <w:tc>
          <w:tcPr>
            <w:tcW w:w="7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04DC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240" w:lineRule="auto"/>
              <w:textAlignment w:val="auto"/>
              <w:rPr>
                <w:rFonts w:hint="eastAsia" w:ascii="黑体" w:eastAsia="黑体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（项目的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eastAsia="zh-CN"/>
              </w:rPr>
              <w:t>亮点特色、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val="en-US" w:eastAsia="zh-CN"/>
              </w:rPr>
              <w:t>预期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vertAlign w:val="baseline"/>
                <w:lang w:eastAsia="zh-CN"/>
              </w:rPr>
              <w:t>社会影响力等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）</w:t>
            </w:r>
          </w:p>
        </w:tc>
      </w:tr>
    </w:tbl>
    <w:p w14:paraId="661908D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/>
          <w:sz w:val="24"/>
        </w:rPr>
        <w:sectPr>
          <w:pgSz w:w="11907" w:h="16840"/>
          <w:pgMar w:top="1417" w:right="1587" w:bottom="1417" w:left="1587" w:header="851" w:footer="992" w:gutter="0"/>
          <w:pgNumType w:fmt="decimal"/>
          <w:cols w:space="720" w:num="1"/>
          <w:rtlGutter w:val="0"/>
          <w:docGrid w:type="lines" w:linePitch="312" w:charSpace="0"/>
        </w:sectPr>
      </w:pPr>
    </w:p>
    <w:p w14:paraId="59105D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eastAsia="黑体"/>
          <w:bCs/>
          <w:sz w:val="30"/>
          <w:szCs w:val="30"/>
        </w:rPr>
        <w:t>三、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申报</w:t>
      </w:r>
      <w:r>
        <w:rPr>
          <w:rFonts w:ascii="黑体" w:hAnsi="黑体" w:eastAsia="黑体"/>
          <w:bCs/>
          <w:sz w:val="30"/>
          <w:szCs w:val="30"/>
        </w:rPr>
        <w:t>单位意见</w:t>
      </w:r>
    </w:p>
    <w:tbl>
      <w:tblPr>
        <w:tblStyle w:val="7"/>
        <w:tblW w:w="91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6"/>
      </w:tblGrid>
      <w:tr w14:paraId="45A13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9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717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</w:p>
          <w:p w14:paraId="0D7596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 w14:paraId="5A597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</w:p>
          <w:p w14:paraId="3D99F3AA">
            <w:pPr>
              <w:pStyle w:val="3"/>
              <w:jc w:val="center"/>
              <w:rPr>
                <w:rFonts w:hint="eastAsia" w:ascii="黑体" w:hAnsi="仿宋" w:eastAsia="黑体"/>
                <w:sz w:val="24"/>
              </w:rPr>
            </w:pPr>
          </w:p>
          <w:p w14:paraId="4C94E047">
            <w:pPr>
              <w:pStyle w:val="3"/>
              <w:jc w:val="center"/>
              <w:rPr>
                <w:rFonts w:hint="eastAsia" w:ascii="黑体" w:hAnsi="仿宋" w:eastAsia="黑体"/>
                <w:sz w:val="24"/>
              </w:rPr>
            </w:pPr>
          </w:p>
          <w:p w14:paraId="618E7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5280" w:firstLineChars="2200"/>
              <w:jc w:val="center"/>
              <w:textAlignment w:val="auto"/>
              <w:rPr>
                <w:rFonts w:hint="eastAsia" w:ascii="黑体" w:hAnsi="仿宋" w:eastAsia="黑体"/>
                <w:sz w:val="24"/>
              </w:rPr>
            </w:pPr>
            <w:r>
              <w:rPr>
                <w:rFonts w:hint="eastAsia" w:ascii="黑体" w:hAnsi="仿宋" w:eastAsia="黑体"/>
                <w:sz w:val="24"/>
              </w:rPr>
              <w:t>单位</w:t>
            </w:r>
            <w:r>
              <w:rPr>
                <w:rFonts w:hint="eastAsia" w:ascii="黑体" w:hAnsi="仿宋" w:eastAsia="黑体"/>
                <w:sz w:val="24"/>
                <w:lang w:val="en-US" w:eastAsia="zh-CN"/>
              </w:rPr>
              <w:t>盖</w:t>
            </w:r>
            <w:r>
              <w:rPr>
                <w:rFonts w:hint="eastAsia" w:ascii="黑体" w:hAnsi="仿宋" w:eastAsia="黑体"/>
                <w:sz w:val="24"/>
              </w:rPr>
              <w:t>章</w:t>
            </w:r>
            <w:r>
              <w:rPr>
                <w:rFonts w:hint="eastAsia" w:ascii="黑体" w:hAnsi="仿宋" w:eastAsia="黑体"/>
                <w:sz w:val="24"/>
                <w:lang w:eastAsia="zh-CN"/>
              </w:rPr>
              <w:t>：</w:t>
            </w:r>
          </w:p>
          <w:p w14:paraId="518F7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156" w:afterLines="50" w:line="360" w:lineRule="auto"/>
              <w:ind w:firstLine="4920" w:firstLineChars="2050"/>
              <w:jc w:val="center"/>
              <w:textAlignment w:val="auto"/>
              <w:rPr>
                <w:rFonts w:hint="eastAsia" w:ascii="黑体" w:hAnsi="仿宋" w:eastAsia="黑体"/>
              </w:rPr>
            </w:pPr>
            <w:r>
              <w:rPr>
                <w:rFonts w:hint="eastAsia" w:ascii="黑体" w:hAnsi="仿宋" w:eastAsia="黑体"/>
                <w:sz w:val="24"/>
              </w:rPr>
              <w:t>年　　月　　日</w:t>
            </w:r>
          </w:p>
        </w:tc>
      </w:tr>
    </w:tbl>
    <w:p w14:paraId="678AD6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/>
          <w:bCs/>
          <w:sz w:val="10"/>
          <w:szCs w:val="10"/>
        </w:rPr>
      </w:pPr>
    </w:p>
    <w:p w14:paraId="5D941AA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pacing w:val="6"/>
          <w:sz w:val="32"/>
          <w:szCs w:val="32"/>
          <w:lang w:eastAsia="zh-CN"/>
        </w:rPr>
        <w:t>中山市社会科学界联合会意见</w:t>
      </w:r>
    </w:p>
    <w:tbl>
      <w:tblPr>
        <w:tblStyle w:val="8"/>
        <w:tblW w:w="9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7"/>
      </w:tblGrid>
      <w:tr w14:paraId="70D8B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6" w:hRule="atLeast"/>
          <w:jc w:val="center"/>
        </w:trPr>
        <w:tc>
          <w:tcPr>
            <w:tcW w:w="9157" w:type="dxa"/>
            <w:noWrap w:val="0"/>
            <w:vAlign w:val="top"/>
          </w:tcPr>
          <w:p w14:paraId="41E8A6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eastAsia="zh-CN"/>
              </w:rPr>
            </w:pPr>
          </w:p>
          <w:p w14:paraId="18F381B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36" w:lineRule="auto"/>
              <w:textAlignment w:val="auto"/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eastAsia="zh-CN"/>
              </w:rPr>
            </w:pPr>
          </w:p>
          <w:p w14:paraId="52E3D13C">
            <w:pPr>
              <w:pStyle w:val="3"/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eastAsia="zh-CN"/>
              </w:rPr>
            </w:pPr>
          </w:p>
          <w:p w14:paraId="4C1EF4DE">
            <w:pPr>
              <w:pStyle w:val="3"/>
              <w:rPr>
                <w:rFonts w:hint="eastAsia" w:ascii="黑体" w:hAnsi="黑体" w:eastAsia="黑体" w:cs="黑体"/>
                <w:spacing w:val="6"/>
                <w:sz w:val="32"/>
                <w:szCs w:val="32"/>
                <w:vertAlign w:val="baseline"/>
                <w:lang w:eastAsia="zh-CN"/>
              </w:rPr>
            </w:pPr>
          </w:p>
          <w:p w14:paraId="626DB0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3600" w:firstLineChars="1500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41E69E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3600" w:firstLineChars="1500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</w:p>
          <w:p w14:paraId="18416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3600" w:firstLineChars="1500"/>
              <w:textAlignment w:val="auto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主要负责人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（签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章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 xml:space="preserve">） 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：</w:t>
            </w:r>
          </w:p>
          <w:p w14:paraId="30D1B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 w:firstLine="3600" w:firstLineChars="1500"/>
              <w:textAlignment w:val="auto"/>
              <w:rPr>
                <w:rFonts w:hint="eastAsia" w:ascii="黑体" w:hAnsi="黑体" w:eastAsia="黑体" w:cs="黑体"/>
                <w:spacing w:val="6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单位盖章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　　　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　　月　　日</w:t>
            </w:r>
          </w:p>
        </w:tc>
      </w:tr>
    </w:tbl>
    <w:p w14:paraId="7A2BC0D8">
      <w:pPr>
        <w:pStyle w:val="2"/>
        <w:jc w:val="both"/>
      </w:pPr>
    </w:p>
    <w:p w14:paraId="1F074499">
      <w:pPr>
        <w:pStyle w:val="2"/>
        <w:sectPr>
          <w:pgSz w:w="11906" w:h="16838"/>
          <w:pgMar w:top="2211" w:right="1531" w:bottom="1871" w:left="1531" w:header="851" w:footer="992" w:gutter="0"/>
          <w:pgNumType w:fmt="decimal"/>
          <w:cols w:space="720" w:num="1"/>
          <w:docGrid w:type="lines" w:linePitch="312" w:charSpace="0"/>
        </w:sectPr>
      </w:pPr>
    </w:p>
    <w:p w14:paraId="3BA819B6"/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FCC28E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4F75A">
                          <w:pPr>
                            <w:pStyle w:val="5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CzSVju0AAAAAUBAAAPAAAAAAAAAAEAIAAAACIAAABk&#10;cnMvZG93bnJldi54bWxQSwECFAAUAAAACACHTuJAIyfhZ9UBAACwAwAADgAAAAAAAAABACAAAAAf&#10;AQAAZHJzL2Uyb0RvYy54bWxQSwUGAAAAAAYABgBZAQAAZ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84F75A">
                    <w:pPr>
                      <w:pStyle w:val="5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BC024">
    <w:pPr>
      <w:pStyle w:val="5"/>
      <w:framePr w:wrap="around" w:vAnchor="text" w:hAnchor="margin" w:xAlign="outside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 w14:paraId="6992FBE9"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C4010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57C74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200BE6"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502F7B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5OGY4YWU0MDBkYTZmYTY5ZTRjOTQ3ZDE3YjgzYjIifQ=="/>
  </w:docVars>
  <w:rsids>
    <w:rsidRoot w:val="CD63C2F9"/>
    <w:rsid w:val="606F383D"/>
    <w:rsid w:val="CD63C2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unhideWhenUsed/>
    <w:qFormat/>
    <w:uiPriority w:val="0"/>
    <w:pPr>
      <w:keepNext/>
      <w:jc w:val="center"/>
      <w:outlineLvl w:val="3"/>
    </w:pPr>
    <w:rPr>
      <w:rFonts w:eastAsia="公文小标宋简"/>
      <w:b/>
      <w:sz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line="480" w:lineRule="exact"/>
      <w:jc w:val="center"/>
    </w:pPr>
    <w:rPr>
      <w:rFonts w:ascii="宋体"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paragraph" w:customStyle="1" w:styleId="11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572</Words>
  <Characters>608</Characters>
  <Lines>0</Lines>
  <Paragraphs>0</Paragraphs>
  <TotalTime>0</TotalTime>
  <ScaleCrop>false</ScaleCrop>
  <LinksUpToDate>false</LinksUpToDate>
  <CharactersWithSpaces>834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2025-05-09T11:11:00Z</dcterms:created>
  <dc:creator>user</dc:creator>
  <cp:lastModifiedBy>麦家声</cp:lastModifiedBy>
  <dcterms:modified xsi:type="dcterms:W3CDTF">2025-05-12T08:01:03Z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952AD4A4451E4D9CA85F7E395EF934E0_13</vt:lpwstr>
  </property>
</Properties>
</file>