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ascii="Times New Roman" w:hAnsi="Times New Roman" w:eastAsia="黑体" w:cs="Times New Roman"/>
          <w:color w:val="auto"/>
          <w:sz w:val="32"/>
          <w:szCs w:val="32"/>
          <w:highlight w:val="none"/>
        </w:rPr>
      </w:pPr>
      <w:r>
        <w:rPr>
          <w:rFonts w:hint="eastAsia" w:ascii="黑体" w:hAnsi="黑体" w:eastAsia="黑体" w:cs="黑体"/>
          <w:color w:val="auto"/>
          <w:sz w:val="32"/>
          <w:szCs w:val="32"/>
          <w:highlight w:val="none"/>
        </w:rPr>
        <w:t>附件1</w:t>
      </w:r>
      <w:r>
        <w:rPr>
          <w:rFonts w:hint="default" w:ascii="Times New Roman" w:hAnsi="Times New Roman" w:eastAsia="黑体" w:cs="Times New Roman"/>
          <w:color w:val="auto"/>
          <w:sz w:val="32"/>
          <w:szCs w:val="32"/>
          <w:highlight w:val="none"/>
        </w:rPr>
        <w:t>：</w:t>
      </w:r>
    </w:p>
    <w:p>
      <w:pPr>
        <w:jc w:val="center"/>
        <w:rPr>
          <w:rFonts w:hint="default" w:ascii="Times New Roman" w:hAnsi="Times New Roman" w:eastAsia="微软简标宋" w:cs="Times New Roman"/>
          <w:color w:val="auto"/>
          <w:sz w:val="44"/>
          <w:szCs w:val="44"/>
          <w:highlight w:val="none"/>
        </w:rPr>
      </w:pPr>
      <w:r>
        <w:rPr>
          <w:rFonts w:hint="default" w:ascii="Times New Roman" w:hAnsi="Times New Roman" w:eastAsia="微软简标宋" w:cs="Times New Roman"/>
          <w:color w:val="auto"/>
          <w:sz w:val="44"/>
          <w:szCs w:val="44"/>
          <w:highlight w:val="none"/>
        </w:rPr>
        <w:t>202</w:t>
      </w:r>
      <w:r>
        <w:rPr>
          <w:rFonts w:hint="eastAsia" w:ascii="Times New Roman" w:hAnsi="Times New Roman" w:eastAsia="微软简标宋" w:cs="Times New Roman"/>
          <w:color w:val="auto"/>
          <w:sz w:val="44"/>
          <w:szCs w:val="44"/>
          <w:highlight w:val="none"/>
          <w:lang w:val="en-US" w:eastAsia="zh-CN"/>
        </w:rPr>
        <w:t>5</w:t>
      </w:r>
      <w:r>
        <w:rPr>
          <w:rFonts w:hint="default" w:ascii="Times New Roman" w:hAnsi="Times New Roman" w:eastAsia="微软简标宋" w:cs="Times New Roman"/>
          <w:color w:val="auto"/>
          <w:sz w:val="44"/>
          <w:szCs w:val="44"/>
          <w:highlight w:val="none"/>
        </w:rPr>
        <w:t>年度中山市科普经费（科普类）项目</w:t>
      </w:r>
    </w:p>
    <w:p>
      <w:pPr>
        <w:jc w:val="center"/>
        <w:rPr>
          <w:rFonts w:hint="default" w:ascii="Times New Roman" w:hAnsi="Times New Roman" w:eastAsia="微软简标宋" w:cs="Times New Roman"/>
          <w:color w:val="auto"/>
          <w:sz w:val="44"/>
          <w:szCs w:val="44"/>
          <w:highlight w:val="none"/>
        </w:rPr>
      </w:pPr>
      <w:r>
        <w:rPr>
          <w:rFonts w:hint="default" w:ascii="Times New Roman" w:hAnsi="Times New Roman" w:eastAsia="微软简标宋" w:cs="Times New Roman"/>
          <w:color w:val="auto"/>
          <w:sz w:val="44"/>
          <w:szCs w:val="44"/>
          <w:highlight w:val="none"/>
        </w:rPr>
        <w:t>申报指南</w:t>
      </w:r>
    </w:p>
    <w:p>
      <w:pPr>
        <w:rPr>
          <w:rFonts w:hint="default" w:ascii="Times New Roman" w:hAnsi="Times New Roman" w:eastAsia="仿宋_GB2312" w:cs="Times New Roman"/>
          <w:color w:val="auto"/>
          <w:sz w:val="32"/>
          <w:szCs w:val="32"/>
          <w:highlight w:val="none"/>
        </w:rPr>
      </w:pPr>
    </w:p>
    <w:p>
      <w:pPr>
        <w:ind w:firstLine="640" w:firstLineChars="200"/>
        <w:jc w:val="left"/>
        <w:rPr>
          <w:rFonts w:hint="default" w:ascii="Times New Roman" w:hAnsi="Times New Roman" w:eastAsia="黑体" w:cs="Times New Roman"/>
          <w:color w:val="auto"/>
          <w:sz w:val="32"/>
          <w:szCs w:val="32"/>
          <w:highlight w:val="none"/>
        </w:rPr>
      </w:pPr>
      <w:r>
        <w:rPr>
          <w:rFonts w:hint="eastAsia" w:ascii="Times New Roman" w:hAnsi="Times New Roman" w:eastAsia="黑体" w:cs="Times New Roman"/>
          <w:color w:val="auto"/>
          <w:sz w:val="32"/>
          <w:szCs w:val="32"/>
          <w:highlight w:val="none"/>
          <w:lang w:eastAsia="zh-CN"/>
        </w:rPr>
        <w:t>一</w:t>
      </w:r>
      <w:r>
        <w:rPr>
          <w:rFonts w:hint="default" w:ascii="Times New Roman" w:hAnsi="Times New Roman" w:eastAsia="黑体" w:cs="Times New Roman"/>
          <w:color w:val="auto"/>
          <w:sz w:val="32"/>
          <w:szCs w:val="32"/>
          <w:highlight w:val="none"/>
        </w:rPr>
        <w:t>、申报内容</w:t>
      </w:r>
    </w:p>
    <w:p>
      <w:pPr>
        <w:ind w:left="0" w:leftChars="0" w:firstLine="640" w:firstLineChars="200"/>
        <w:rPr>
          <w:rFonts w:hint="default" w:ascii="Times New Roman" w:hAnsi="Times New Roman" w:eastAsia="仿宋_GB2312" w:cs="Times New Roman"/>
          <w:color w:val="auto"/>
          <w:sz w:val="32"/>
          <w:szCs w:val="32"/>
          <w:highlight w:val="none"/>
        </w:rPr>
      </w:pPr>
      <w:r>
        <w:rPr>
          <w:rFonts w:hint="eastAsia" w:ascii="楷体_GB2312" w:hAnsi="楷体_GB2312" w:eastAsia="楷体_GB2312" w:cs="楷体_GB2312"/>
          <w:color w:val="auto"/>
          <w:sz w:val="32"/>
          <w:szCs w:val="32"/>
          <w:highlight w:val="none"/>
        </w:rPr>
        <w:t>（</w:t>
      </w:r>
      <w:r>
        <w:rPr>
          <w:rFonts w:hint="eastAsia" w:ascii="楷体_GB2312" w:hAnsi="楷体_GB2312" w:eastAsia="楷体_GB2312" w:cs="楷体_GB2312"/>
          <w:color w:val="auto"/>
          <w:sz w:val="32"/>
          <w:szCs w:val="32"/>
          <w:highlight w:val="none"/>
          <w:lang w:eastAsia="zh-CN"/>
        </w:rPr>
        <w:t>一</w:t>
      </w:r>
      <w:r>
        <w:rPr>
          <w:rFonts w:hint="eastAsia" w:ascii="楷体_GB2312" w:hAnsi="楷体_GB2312" w:eastAsia="楷体_GB2312" w:cs="楷体_GB2312"/>
          <w:color w:val="auto"/>
          <w:sz w:val="32"/>
          <w:szCs w:val="32"/>
          <w:highlight w:val="none"/>
        </w:rPr>
        <w:t>）科普助力</w:t>
      </w:r>
      <w:r>
        <w:rPr>
          <w:rFonts w:hint="eastAsia" w:ascii="楷体_GB2312" w:hAnsi="楷体_GB2312" w:eastAsia="楷体_GB2312" w:cs="楷体_GB2312"/>
          <w:color w:val="auto"/>
          <w:sz w:val="32"/>
          <w:szCs w:val="32"/>
          <w:highlight w:val="none"/>
          <w:lang w:eastAsia="zh-CN"/>
        </w:rPr>
        <w:t>“百千万工程”</w:t>
      </w:r>
      <w:r>
        <w:rPr>
          <w:rFonts w:hint="eastAsia" w:ascii="楷体_GB2312" w:hAnsi="楷体_GB2312" w:eastAsia="楷体_GB2312" w:cs="楷体_GB2312"/>
          <w:color w:val="auto"/>
          <w:sz w:val="32"/>
          <w:szCs w:val="32"/>
          <w:highlight w:val="none"/>
        </w:rPr>
        <w:t>（编号:</w:t>
      </w:r>
      <w:r>
        <w:rPr>
          <w:rFonts w:hint="default" w:ascii="Times New Roman" w:hAnsi="Times New Roman" w:eastAsia="楷体_GB2312" w:cs="Times New Roman"/>
          <w:color w:val="auto"/>
          <w:sz w:val="32"/>
          <w:szCs w:val="32"/>
          <w:highlight w:val="none"/>
          <w:lang w:eastAsia="zh-CN"/>
        </w:rPr>
        <w:t>202</w:t>
      </w:r>
      <w:r>
        <w:rPr>
          <w:rFonts w:hint="default" w:ascii="Times New Roman" w:hAnsi="Times New Roman" w:eastAsia="楷体_GB2312" w:cs="Times New Roman"/>
          <w:color w:val="auto"/>
          <w:sz w:val="32"/>
          <w:szCs w:val="32"/>
          <w:highlight w:val="none"/>
          <w:lang w:val="en-US" w:eastAsia="zh-CN"/>
        </w:rPr>
        <w:t>5</w:t>
      </w:r>
      <w:r>
        <w:rPr>
          <w:rFonts w:hint="default" w:ascii="Times New Roman" w:hAnsi="Times New Roman" w:eastAsia="楷体_GB2312" w:cs="Times New Roman"/>
          <w:color w:val="auto"/>
          <w:sz w:val="32"/>
          <w:szCs w:val="32"/>
          <w:highlight w:val="none"/>
          <w:lang w:eastAsia="zh-CN"/>
        </w:rPr>
        <w:t>A</w:t>
      </w:r>
      <w:r>
        <w:rPr>
          <w:rFonts w:hint="default" w:ascii="Times New Roman" w:hAnsi="Times New Roman" w:eastAsia="楷体_GB2312" w:cs="Times New Roman"/>
          <w:color w:val="auto"/>
          <w:sz w:val="32"/>
          <w:szCs w:val="32"/>
          <w:highlight w:val="none"/>
        </w:rPr>
        <w:t>0</w:t>
      </w:r>
      <w:r>
        <w:rPr>
          <w:rFonts w:hint="eastAsia" w:ascii="Times New Roman" w:hAnsi="Times New Roman" w:eastAsia="楷体_GB2312" w:cs="Times New Roman"/>
          <w:color w:val="auto"/>
          <w:sz w:val="32"/>
          <w:szCs w:val="32"/>
          <w:highlight w:val="none"/>
          <w:lang w:val="en-US" w:eastAsia="zh-CN"/>
        </w:rPr>
        <w:t>1</w:t>
      </w:r>
      <w:r>
        <w:rPr>
          <w:rFonts w:hint="eastAsia" w:ascii="楷体_GB2312" w:hAnsi="楷体_GB2312" w:eastAsia="楷体_GB2312" w:cs="楷体_GB2312"/>
          <w:color w:val="auto"/>
          <w:sz w:val="32"/>
          <w:szCs w:val="32"/>
          <w:highlight w:val="none"/>
        </w:rPr>
        <w:t>）</w:t>
      </w:r>
    </w:p>
    <w:p>
      <w:pPr>
        <w:ind w:left="0" w:leftChars="0" w:firstLine="643" w:firstLineChars="200"/>
        <w:rPr>
          <w:rFonts w:hint="default" w:ascii="Times New Roman" w:hAnsi="Times New Roman" w:eastAsia="仿宋_GB2312" w:cs="Times New Roman"/>
          <w:color w:val="auto"/>
          <w:sz w:val="32"/>
          <w:szCs w:val="32"/>
          <w:highlight w:val="none"/>
        </w:rPr>
      </w:pPr>
      <w:r>
        <w:rPr>
          <w:rFonts w:hint="eastAsia" w:ascii="Times New Roman" w:hAnsi="Times New Roman" w:eastAsia="仿宋_GB2312" w:cs="Times New Roman"/>
          <w:b/>
          <w:bCs/>
          <w:color w:val="auto"/>
          <w:sz w:val="32"/>
          <w:szCs w:val="32"/>
          <w:highlight w:val="none"/>
          <w:lang w:val="en-US" w:eastAsia="zh-CN"/>
        </w:rPr>
        <w:t>1.</w:t>
      </w:r>
      <w:r>
        <w:rPr>
          <w:rFonts w:hint="default" w:ascii="Times New Roman" w:hAnsi="Times New Roman" w:eastAsia="仿宋_GB2312" w:cs="Times New Roman"/>
          <w:b/>
          <w:bCs/>
          <w:color w:val="auto"/>
          <w:sz w:val="32"/>
          <w:szCs w:val="32"/>
          <w:highlight w:val="none"/>
        </w:rPr>
        <w:t>项目内容：</w:t>
      </w:r>
      <w:r>
        <w:rPr>
          <w:rFonts w:hint="default" w:ascii="Times New Roman" w:hAnsi="Times New Roman" w:eastAsia="仿宋_GB2312" w:cs="Times New Roman"/>
          <w:color w:val="auto"/>
          <w:sz w:val="32"/>
          <w:szCs w:val="32"/>
          <w:highlight w:val="none"/>
        </w:rPr>
        <w:t>配合实施乡村振兴战略，</w:t>
      </w:r>
      <w:r>
        <w:rPr>
          <w:rFonts w:hint="eastAsia" w:ascii="Times New Roman" w:hAnsi="Times New Roman" w:eastAsia="仿宋_GB2312" w:cs="Times New Roman"/>
          <w:color w:val="auto"/>
          <w:sz w:val="32"/>
          <w:szCs w:val="32"/>
          <w:highlight w:val="none"/>
          <w:lang w:eastAsia="zh-CN"/>
        </w:rPr>
        <w:t>助力“百千万工程”</w:t>
      </w:r>
      <w:r>
        <w:rPr>
          <w:rFonts w:hint="default" w:ascii="Times New Roman" w:hAnsi="Times New Roman" w:eastAsia="仿宋_GB2312" w:cs="Times New Roman"/>
          <w:color w:val="auto"/>
          <w:sz w:val="32"/>
          <w:szCs w:val="32"/>
          <w:highlight w:val="none"/>
        </w:rPr>
        <w:t>，面向乡村有针对性地开展实用性和实践性强的科普宣传活动</w:t>
      </w:r>
      <w:r>
        <w:rPr>
          <w:rFonts w:hint="eastAsia" w:ascii="Times New Roman" w:hAnsi="Times New Roman" w:eastAsia="仿宋_GB2312" w:cs="Times New Roman"/>
          <w:color w:val="auto"/>
          <w:sz w:val="32"/>
          <w:szCs w:val="32"/>
          <w:highlight w:val="none"/>
          <w:lang w:eastAsia="zh-CN"/>
        </w:rPr>
        <w:t>（围绕卫生健康、防灾减灾、环境保护等与群众密切相关的主题），开展新技术示范与推广，</w:t>
      </w:r>
      <w:r>
        <w:rPr>
          <w:rFonts w:hint="default" w:ascii="Times New Roman" w:hAnsi="Times New Roman" w:eastAsia="仿宋_GB2312" w:cs="Times New Roman"/>
          <w:color w:val="auto"/>
          <w:sz w:val="32"/>
          <w:szCs w:val="32"/>
          <w:highlight w:val="none"/>
        </w:rPr>
        <w:t>提高农民科学素质和科技致富能力。</w:t>
      </w:r>
    </w:p>
    <w:p>
      <w:pPr>
        <w:ind w:left="0" w:leftChars="0" w:firstLine="643" w:firstLineChars="200"/>
        <w:rPr>
          <w:rFonts w:hint="default" w:ascii="Times New Roman" w:hAnsi="Times New Roman" w:eastAsia="仿宋_GB2312" w:cs="Times New Roman"/>
          <w:color w:val="auto"/>
          <w:sz w:val="32"/>
          <w:szCs w:val="32"/>
          <w:highlight w:val="none"/>
        </w:rPr>
      </w:pPr>
      <w:r>
        <w:rPr>
          <w:rFonts w:hint="eastAsia" w:ascii="Times New Roman" w:hAnsi="Times New Roman" w:eastAsia="仿宋_GB2312" w:cs="Times New Roman"/>
          <w:b/>
          <w:bCs/>
          <w:color w:val="auto"/>
          <w:sz w:val="32"/>
          <w:szCs w:val="32"/>
          <w:highlight w:val="none"/>
          <w:lang w:val="en-US" w:eastAsia="zh-CN"/>
        </w:rPr>
        <w:t>2.</w:t>
      </w:r>
      <w:r>
        <w:rPr>
          <w:rFonts w:hint="default" w:ascii="Times New Roman" w:hAnsi="Times New Roman" w:eastAsia="仿宋_GB2312" w:cs="Times New Roman"/>
          <w:b/>
          <w:bCs/>
          <w:color w:val="auto"/>
          <w:sz w:val="32"/>
          <w:szCs w:val="32"/>
          <w:highlight w:val="none"/>
        </w:rPr>
        <w:t>申请要求：</w:t>
      </w:r>
    </w:p>
    <w:p>
      <w:pPr>
        <w:ind w:left="0" w:leftChars="0" w:firstLine="640" w:firstLineChars="200"/>
        <w:rPr>
          <w:rFonts w:hint="eastAsia" w:ascii="Times New Roman" w:hAnsi="Times New Roman" w:eastAsia="仿宋_GB2312" w:cs="Times New Roman"/>
          <w:color w:val="auto"/>
          <w:sz w:val="32"/>
          <w:szCs w:val="32"/>
          <w:highlight w:val="none"/>
          <w:lang w:eastAsia="zh-CN"/>
        </w:rPr>
      </w:pPr>
      <w:r>
        <w:rPr>
          <w:rFonts w:hint="eastAsia" w:ascii="Times New Roman" w:hAnsi="Times New Roman" w:eastAsia="仿宋_GB2312" w:cs="Times New Roman"/>
          <w:color w:val="auto"/>
          <w:sz w:val="32"/>
          <w:szCs w:val="32"/>
          <w:highlight w:val="none"/>
          <w:lang w:val="en-US" w:eastAsia="zh-CN"/>
        </w:rPr>
        <w:t>（1）</w:t>
      </w:r>
      <w:r>
        <w:rPr>
          <w:rFonts w:hint="eastAsia" w:ascii="Times New Roman" w:hAnsi="Times New Roman" w:eastAsia="仿宋_GB2312" w:cs="Times New Roman"/>
          <w:color w:val="auto"/>
          <w:sz w:val="32"/>
          <w:szCs w:val="32"/>
          <w:highlight w:val="none"/>
          <w:lang w:eastAsia="zh-CN"/>
        </w:rPr>
        <w:t>项目符合市科协长期科普发展规划，</w:t>
      </w:r>
      <w:r>
        <w:rPr>
          <w:rFonts w:hint="default" w:ascii="Times New Roman" w:hAnsi="Times New Roman" w:eastAsia="仿宋_GB2312" w:cs="Times New Roman"/>
          <w:color w:val="auto"/>
          <w:sz w:val="32"/>
          <w:szCs w:val="32"/>
          <w:highlight w:val="none"/>
        </w:rPr>
        <w:t>有完善的实施计划和资金预算方案</w:t>
      </w:r>
      <w:r>
        <w:rPr>
          <w:rFonts w:hint="eastAsia" w:ascii="Times New Roman" w:hAnsi="Times New Roman" w:eastAsia="仿宋_GB2312" w:cs="Times New Roman"/>
          <w:color w:val="auto"/>
          <w:sz w:val="32"/>
          <w:szCs w:val="32"/>
          <w:highlight w:val="none"/>
          <w:lang w:eastAsia="zh-CN"/>
        </w:rPr>
        <w:t>；</w:t>
      </w:r>
    </w:p>
    <w:p>
      <w:pPr>
        <w:ind w:left="0" w:leftChars="0" w:firstLine="640" w:firstLineChars="200"/>
        <w:rPr>
          <w:rFonts w:hint="default"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（2）</w:t>
      </w:r>
      <w:r>
        <w:rPr>
          <w:rFonts w:hint="default" w:ascii="Times New Roman" w:hAnsi="Times New Roman" w:eastAsia="仿宋_GB2312" w:cs="Times New Roman"/>
          <w:color w:val="auto"/>
          <w:sz w:val="32"/>
          <w:szCs w:val="32"/>
          <w:highlight w:val="none"/>
        </w:rPr>
        <w:t>项目需要有一定先进性和实用性，立足乡村发展需求；</w:t>
      </w:r>
    </w:p>
    <w:p>
      <w:pPr>
        <w:ind w:left="0" w:leftChars="0" w:firstLine="640" w:firstLineChars="200"/>
        <w:rPr>
          <w:rFonts w:hint="eastAsia" w:ascii="Times New Roman" w:hAnsi="Times New Roman" w:eastAsia="仿宋_GB2312" w:cs="Times New Roman"/>
          <w:color w:val="auto"/>
          <w:sz w:val="32"/>
          <w:szCs w:val="32"/>
          <w:highlight w:val="none"/>
          <w:lang w:eastAsia="zh-CN"/>
        </w:rPr>
      </w:pPr>
      <w:r>
        <w:rPr>
          <w:rFonts w:hint="eastAsia" w:ascii="Times New Roman" w:hAnsi="Times New Roman" w:eastAsia="仿宋_GB2312" w:cs="Times New Roman"/>
          <w:color w:val="auto"/>
          <w:sz w:val="32"/>
          <w:szCs w:val="32"/>
          <w:highlight w:val="none"/>
          <w:lang w:val="en-US" w:eastAsia="zh-CN"/>
        </w:rPr>
        <w:t>（3）</w:t>
      </w:r>
      <w:r>
        <w:rPr>
          <w:rFonts w:hint="eastAsia" w:ascii="Times New Roman" w:hAnsi="Times New Roman" w:eastAsia="仿宋_GB2312" w:cs="Times New Roman"/>
          <w:color w:val="auto"/>
          <w:sz w:val="32"/>
          <w:szCs w:val="32"/>
          <w:highlight w:val="none"/>
          <w:lang w:eastAsia="zh-CN"/>
        </w:rPr>
        <w:t>项目实施地点必须为乡村；</w:t>
      </w:r>
    </w:p>
    <w:p>
      <w:pPr>
        <w:ind w:left="0" w:leftChars="0" w:firstLine="640" w:firstLineChars="200"/>
        <w:rPr>
          <w:rFonts w:hint="default"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（4）全年活动参与群众不少于300人或全年实际</w:t>
      </w:r>
      <w:r>
        <w:rPr>
          <w:rFonts w:hint="default" w:ascii="Times New Roman" w:hAnsi="Times New Roman" w:eastAsia="仿宋_GB2312" w:cs="Times New Roman"/>
          <w:color w:val="auto"/>
          <w:sz w:val="32"/>
          <w:szCs w:val="32"/>
          <w:highlight w:val="none"/>
        </w:rPr>
        <w:t>开展活动</w:t>
      </w:r>
      <w:r>
        <w:rPr>
          <w:rFonts w:hint="eastAsia" w:ascii="Times New Roman" w:hAnsi="Times New Roman" w:eastAsia="仿宋_GB2312" w:cs="Times New Roman"/>
          <w:color w:val="auto"/>
          <w:sz w:val="32"/>
          <w:szCs w:val="32"/>
          <w:highlight w:val="none"/>
          <w:lang w:val="en-US" w:eastAsia="zh-CN"/>
        </w:rPr>
        <w:t>3</w:t>
      </w:r>
      <w:r>
        <w:rPr>
          <w:rFonts w:hint="default" w:ascii="Times New Roman" w:hAnsi="Times New Roman" w:eastAsia="仿宋_GB2312" w:cs="Times New Roman"/>
          <w:color w:val="auto"/>
          <w:sz w:val="32"/>
          <w:szCs w:val="32"/>
          <w:highlight w:val="none"/>
        </w:rPr>
        <w:t>场</w:t>
      </w:r>
      <w:r>
        <w:rPr>
          <w:rFonts w:hint="eastAsia" w:ascii="Times New Roman" w:hAnsi="Times New Roman" w:eastAsia="仿宋_GB2312" w:cs="Times New Roman"/>
          <w:color w:val="auto"/>
          <w:sz w:val="32"/>
          <w:szCs w:val="32"/>
          <w:highlight w:val="none"/>
          <w:lang w:eastAsia="zh-CN"/>
        </w:rPr>
        <w:t>（含）</w:t>
      </w:r>
      <w:r>
        <w:rPr>
          <w:rFonts w:hint="default" w:ascii="Times New Roman" w:hAnsi="Times New Roman" w:eastAsia="仿宋_GB2312" w:cs="Times New Roman"/>
          <w:color w:val="auto"/>
          <w:sz w:val="32"/>
          <w:szCs w:val="32"/>
          <w:highlight w:val="none"/>
        </w:rPr>
        <w:t>以上</w:t>
      </w:r>
      <w:r>
        <w:rPr>
          <w:rFonts w:hint="eastAsia" w:ascii="Times New Roman" w:hAnsi="Times New Roman" w:eastAsia="仿宋_GB2312" w:cs="Times New Roman"/>
          <w:color w:val="auto"/>
          <w:sz w:val="32"/>
          <w:szCs w:val="32"/>
          <w:highlight w:val="none"/>
          <w:lang w:eastAsia="zh-CN"/>
        </w:rPr>
        <w:t>，其中</w:t>
      </w:r>
      <w:r>
        <w:rPr>
          <w:rFonts w:hint="eastAsia" w:ascii="Times New Roman" w:hAnsi="Times New Roman" w:eastAsia="仿宋_GB2312" w:cs="Times New Roman"/>
          <w:color w:val="auto"/>
          <w:sz w:val="32"/>
          <w:szCs w:val="32"/>
          <w:highlight w:val="none"/>
          <w:lang w:val="en-US" w:eastAsia="zh-CN"/>
        </w:rPr>
        <w:t>1场以上活动在中山市文化科技卫生三下乡期间举行</w:t>
      </w:r>
      <w:r>
        <w:rPr>
          <w:rFonts w:hint="default" w:ascii="Times New Roman" w:hAnsi="Times New Roman" w:eastAsia="仿宋_GB2312" w:cs="Times New Roman"/>
          <w:color w:val="auto"/>
          <w:sz w:val="32"/>
          <w:szCs w:val="32"/>
          <w:highlight w:val="none"/>
        </w:rPr>
        <w:t>。</w:t>
      </w:r>
    </w:p>
    <w:p>
      <w:pPr>
        <w:ind w:left="0" w:leftChars="0" w:firstLine="643" w:firstLineChars="200"/>
        <w:rPr>
          <w:rFonts w:hint="default" w:ascii="Times New Roman" w:hAnsi="Times New Roman" w:eastAsia="仿宋_GB2312" w:cs="Times New Roman"/>
          <w:color w:val="auto"/>
          <w:sz w:val="32"/>
          <w:szCs w:val="32"/>
          <w:highlight w:val="none"/>
        </w:rPr>
      </w:pPr>
      <w:r>
        <w:rPr>
          <w:rFonts w:hint="eastAsia" w:ascii="Times New Roman" w:hAnsi="Times New Roman" w:eastAsia="仿宋_GB2312" w:cs="Times New Roman"/>
          <w:b/>
          <w:bCs/>
          <w:color w:val="auto"/>
          <w:sz w:val="32"/>
          <w:szCs w:val="32"/>
          <w:highlight w:val="none"/>
          <w:lang w:val="en-US" w:eastAsia="zh-CN"/>
        </w:rPr>
        <w:t>3.</w:t>
      </w:r>
      <w:r>
        <w:rPr>
          <w:rFonts w:hint="eastAsia" w:ascii="Times New Roman" w:hAnsi="Times New Roman" w:eastAsia="仿宋_GB2312" w:cs="Times New Roman"/>
          <w:b/>
          <w:bCs/>
          <w:color w:val="auto"/>
          <w:sz w:val="32"/>
          <w:szCs w:val="32"/>
          <w:highlight w:val="none"/>
          <w:lang w:eastAsia="zh-CN"/>
        </w:rPr>
        <w:t>支持方式</w:t>
      </w:r>
      <w:r>
        <w:rPr>
          <w:rFonts w:hint="default" w:ascii="Times New Roman" w:hAnsi="Times New Roman" w:eastAsia="仿宋_GB2312" w:cs="Times New Roman"/>
          <w:b/>
          <w:bCs/>
          <w:color w:val="auto"/>
          <w:sz w:val="32"/>
          <w:szCs w:val="32"/>
          <w:highlight w:val="none"/>
        </w:rPr>
        <w:t>：</w:t>
      </w:r>
      <w:r>
        <w:rPr>
          <w:rFonts w:hint="eastAsia" w:ascii="Times New Roman" w:hAnsi="Times New Roman" w:eastAsia="仿宋_GB2312" w:cs="Times New Roman"/>
          <w:color w:val="auto"/>
          <w:sz w:val="32"/>
          <w:szCs w:val="32"/>
          <w:highlight w:val="none"/>
          <w:lang w:eastAsia="zh-CN"/>
        </w:rPr>
        <w:t>计划立项不超过</w:t>
      </w:r>
      <w:r>
        <w:rPr>
          <w:rFonts w:hint="eastAsia" w:ascii="Times New Roman" w:hAnsi="Times New Roman" w:eastAsia="仿宋_GB2312" w:cs="Times New Roman"/>
          <w:color w:val="auto"/>
          <w:sz w:val="32"/>
          <w:szCs w:val="32"/>
          <w:highlight w:val="none"/>
          <w:lang w:val="en-US" w:eastAsia="zh-CN"/>
        </w:rPr>
        <w:t>2</w:t>
      </w:r>
      <w:r>
        <w:rPr>
          <w:rFonts w:hint="default" w:ascii="Times New Roman" w:hAnsi="Times New Roman" w:eastAsia="仿宋_GB2312" w:cs="Times New Roman"/>
          <w:color w:val="auto"/>
          <w:sz w:val="32"/>
          <w:szCs w:val="32"/>
          <w:highlight w:val="none"/>
        </w:rPr>
        <w:t>个</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每项支持金额</w:t>
      </w:r>
      <w:r>
        <w:rPr>
          <w:rFonts w:hint="eastAsia" w:ascii="Times New Roman" w:hAnsi="Times New Roman" w:eastAsia="仿宋_GB2312" w:cs="Times New Roman"/>
          <w:color w:val="auto"/>
          <w:sz w:val="32"/>
          <w:szCs w:val="32"/>
          <w:highlight w:val="none"/>
          <w:lang w:eastAsia="zh-CN"/>
        </w:rPr>
        <w:t>不超过</w:t>
      </w:r>
      <w:r>
        <w:rPr>
          <w:rFonts w:hint="eastAsia" w:ascii="Times New Roman" w:hAnsi="Times New Roman" w:eastAsia="仿宋_GB2312" w:cs="Times New Roman"/>
          <w:color w:val="auto"/>
          <w:sz w:val="32"/>
          <w:szCs w:val="32"/>
          <w:highlight w:val="none"/>
          <w:lang w:val="en-US" w:eastAsia="zh-CN"/>
        </w:rPr>
        <w:t>3</w:t>
      </w:r>
      <w:r>
        <w:rPr>
          <w:rFonts w:hint="default" w:ascii="Times New Roman" w:hAnsi="Times New Roman" w:eastAsia="仿宋_GB2312" w:cs="Times New Roman"/>
          <w:color w:val="auto"/>
          <w:sz w:val="32"/>
          <w:szCs w:val="32"/>
          <w:highlight w:val="none"/>
        </w:rPr>
        <w:t>万元</w:t>
      </w:r>
      <w:r>
        <w:rPr>
          <w:rFonts w:hint="eastAsia" w:ascii="Times New Roman" w:hAnsi="Times New Roman" w:eastAsia="仿宋_GB2312" w:cs="Times New Roman"/>
          <w:color w:val="auto"/>
          <w:sz w:val="32"/>
          <w:szCs w:val="32"/>
          <w:highlight w:val="none"/>
          <w:lang w:eastAsia="zh-CN"/>
        </w:rPr>
        <w:t>。</w:t>
      </w:r>
    </w:p>
    <w:p>
      <w:pPr>
        <w:ind w:left="0" w:leftChars="0" w:firstLine="640" w:firstLineChars="200"/>
        <w:rPr>
          <w:rFonts w:hint="eastAsia" w:ascii="楷体_GB2312" w:hAnsi="楷体_GB2312" w:eastAsia="楷体_GB2312" w:cs="楷体_GB2312"/>
          <w:color w:val="auto"/>
          <w:sz w:val="32"/>
          <w:szCs w:val="32"/>
          <w:highlight w:val="none"/>
        </w:rPr>
      </w:pPr>
      <w:r>
        <w:rPr>
          <w:rFonts w:hint="eastAsia" w:ascii="楷体_GB2312" w:hAnsi="楷体_GB2312" w:eastAsia="楷体_GB2312" w:cs="楷体_GB2312"/>
          <w:color w:val="auto"/>
          <w:sz w:val="32"/>
          <w:szCs w:val="32"/>
          <w:highlight w:val="none"/>
        </w:rPr>
        <w:t>（</w:t>
      </w:r>
      <w:r>
        <w:rPr>
          <w:rFonts w:hint="eastAsia" w:ascii="楷体_GB2312" w:hAnsi="楷体_GB2312" w:eastAsia="楷体_GB2312" w:cs="楷体_GB2312"/>
          <w:color w:val="auto"/>
          <w:sz w:val="32"/>
          <w:szCs w:val="32"/>
          <w:highlight w:val="none"/>
          <w:lang w:eastAsia="zh-CN"/>
        </w:rPr>
        <w:t>二</w:t>
      </w:r>
      <w:r>
        <w:rPr>
          <w:rFonts w:hint="eastAsia" w:ascii="楷体_GB2312" w:hAnsi="楷体_GB2312" w:eastAsia="楷体_GB2312" w:cs="楷体_GB2312"/>
          <w:color w:val="auto"/>
          <w:sz w:val="32"/>
          <w:szCs w:val="32"/>
          <w:highlight w:val="none"/>
        </w:rPr>
        <w:t>）青少年科技创新活动（编号:</w:t>
      </w:r>
      <w:r>
        <w:rPr>
          <w:rFonts w:hint="default" w:ascii="Times New Roman" w:hAnsi="Times New Roman" w:eastAsia="楷体_GB2312" w:cs="Times New Roman"/>
          <w:color w:val="auto"/>
          <w:sz w:val="32"/>
          <w:szCs w:val="32"/>
          <w:highlight w:val="none"/>
          <w:lang w:eastAsia="zh-CN"/>
        </w:rPr>
        <w:t>202</w:t>
      </w:r>
      <w:r>
        <w:rPr>
          <w:rFonts w:hint="default" w:ascii="Times New Roman" w:hAnsi="Times New Roman" w:eastAsia="楷体_GB2312" w:cs="Times New Roman"/>
          <w:color w:val="auto"/>
          <w:sz w:val="32"/>
          <w:szCs w:val="32"/>
          <w:highlight w:val="none"/>
          <w:lang w:val="en-US" w:eastAsia="zh-CN"/>
        </w:rPr>
        <w:t>5</w:t>
      </w:r>
      <w:r>
        <w:rPr>
          <w:rFonts w:hint="default" w:ascii="Times New Roman" w:hAnsi="Times New Roman" w:eastAsia="楷体_GB2312" w:cs="Times New Roman"/>
          <w:color w:val="auto"/>
          <w:sz w:val="32"/>
          <w:szCs w:val="32"/>
          <w:highlight w:val="none"/>
          <w:lang w:eastAsia="zh-CN"/>
        </w:rPr>
        <w:t>A</w:t>
      </w:r>
      <w:r>
        <w:rPr>
          <w:rFonts w:hint="default" w:ascii="Times New Roman" w:hAnsi="Times New Roman" w:eastAsia="楷体_GB2312" w:cs="Times New Roman"/>
          <w:color w:val="auto"/>
          <w:sz w:val="32"/>
          <w:szCs w:val="32"/>
          <w:highlight w:val="none"/>
        </w:rPr>
        <w:t>0</w:t>
      </w:r>
      <w:r>
        <w:rPr>
          <w:rFonts w:hint="default" w:ascii="Times New Roman" w:hAnsi="Times New Roman" w:eastAsia="楷体_GB2312" w:cs="Times New Roman"/>
          <w:color w:val="auto"/>
          <w:sz w:val="32"/>
          <w:szCs w:val="32"/>
          <w:highlight w:val="none"/>
          <w:lang w:val="en-US" w:eastAsia="zh-CN"/>
        </w:rPr>
        <w:t>2</w:t>
      </w:r>
      <w:r>
        <w:rPr>
          <w:rFonts w:hint="eastAsia" w:ascii="楷体_GB2312" w:hAnsi="楷体_GB2312" w:eastAsia="楷体_GB2312" w:cs="楷体_GB2312"/>
          <w:color w:val="auto"/>
          <w:sz w:val="32"/>
          <w:szCs w:val="32"/>
          <w:highlight w:val="none"/>
        </w:rPr>
        <w:t>）</w:t>
      </w:r>
    </w:p>
    <w:p>
      <w:pPr>
        <w:ind w:left="0" w:leftChars="0" w:firstLine="643" w:firstLineChars="200"/>
        <w:rPr>
          <w:rFonts w:hint="default" w:ascii="Times New Roman" w:hAnsi="Times New Roman" w:eastAsia="仿宋_GB2312" w:cs="Times New Roman"/>
          <w:color w:val="auto"/>
          <w:sz w:val="32"/>
          <w:szCs w:val="32"/>
          <w:highlight w:val="none"/>
        </w:rPr>
      </w:pPr>
      <w:r>
        <w:rPr>
          <w:rFonts w:hint="eastAsia" w:ascii="Times New Roman" w:hAnsi="Times New Roman" w:eastAsia="仿宋_GB2312" w:cs="Times New Roman"/>
          <w:b/>
          <w:bCs/>
          <w:color w:val="auto"/>
          <w:sz w:val="32"/>
          <w:szCs w:val="32"/>
          <w:highlight w:val="none"/>
          <w:lang w:val="en-US" w:eastAsia="zh-CN"/>
        </w:rPr>
        <w:t>1.</w:t>
      </w:r>
      <w:r>
        <w:rPr>
          <w:rFonts w:hint="default" w:ascii="Times New Roman" w:hAnsi="Times New Roman" w:eastAsia="仿宋_GB2312" w:cs="Times New Roman"/>
          <w:b/>
          <w:bCs/>
          <w:color w:val="auto"/>
          <w:sz w:val="32"/>
          <w:szCs w:val="32"/>
          <w:highlight w:val="none"/>
        </w:rPr>
        <w:t>项目内容：</w:t>
      </w:r>
      <w:r>
        <w:rPr>
          <w:rFonts w:hint="eastAsia" w:ascii="Times New Roman" w:hAnsi="Times New Roman" w:eastAsia="仿宋_GB2312" w:cs="Times New Roman"/>
          <w:color w:val="auto"/>
          <w:sz w:val="32"/>
          <w:szCs w:val="32"/>
          <w:highlight w:val="none"/>
          <w:lang w:eastAsia="zh-CN"/>
        </w:rPr>
        <w:t>为进一步提升青少年科学素质，针对青少年的需求与特点，有针对性地</w:t>
      </w:r>
      <w:r>
        <w:rPr>
          <w:rFonts w:hint="default" w:ascii="Times New Roman" w:hAnsi="Times New Roman" w:eastAsia="仿宋_GB2312" w:cs="Times New Roman"/>
          <w:color w:val="auto"/>
          <w:sz w:val="32"/>
          <w:szCs w:val="32"/>
          <w:highlight w:val="none"/>
        </w:rPr>
        <w:t>开展青少年科技素质培养、创新能力培养、科技竞赛、科技夏令营、科技辅导员培训、青少年科技交流</w:t>
      </w:r>
      <w:r>
        <w:rPr>
          <w:rFonts w:hint="eastAsia" w:ascii="Times New Roman" w:hAnsi="Times New Roman" w:eastAsia="仿宋_GB2312" w:cs="Times New Roman"/>
          <w:color w:val="auto"/>
          <w:sz w:val="32"/>
          <w:szCs w:val="32"/>
          <w:highlight w:val="none"/>
          <w:lang w:eastAsia="zh-CN"/>
        </w:rPr>
        <w:t>、青少年科学调查体验</w:t>
      </w:r>
      <w:r>
        <w:rPr>
          <w:rFonts w:hint="default" w:ascii="Times New Roman" w:hAnsi="Times New Roman" w:eastAsia="仿宋_GB2312" w:cs="Times New Roman"/>
          <w:color w:val="auto"/>
          <w:sz w:val="32"/>
          <w:szCs w:val="32"/>
          <w:highlight w:val="none"/>
        </w:rPr>
        <w:t>等活动。</w:t>
      </w:r>
    </w:p>
    <w:p>
      <w:pPr>
        <w:ind w:left="0" w:leftChars="0" w:firstLine="643" w:firstLineChars="200"/>
        <w:rPr>
          <w:rFonts w:hint="default" w:ascii="Times New Roman" w:hAnsi="Times New Roman" w:eastAsia="仿宋_GB2312" w:cs="Times New Roman"/>
          <w:color w:val="auto"/>
          <w:sz w:val="32"/>
          <w:szCs w:val="32"/>
          <w:highlight w:val="none"/>
        </w:rPr>
      </w:pPr>
      <w:r>
        <w:rPr>
          <w:rFonts w:hint="eastAsia" w:ascii="Times New Roman" w:hAnsi="Times New Roman" w:eastAsia="仿宋_GB2312" w:cs="Times New Roman"/>
          <w:b/>
          <w:bCs/>
          <w:color w:val="auto"/>
          <w:sz w:val="32"/>
          <w:szCs w:val="32"/>
          <w:highlight w:val="none"/>
          <w:lang w:val="en-US" w:eastAsia="zh-CN"/>
        </w:rPr>
        <w:t>2.</w:t>
      </w:r>
      <w:r>
        <w:rPr>
          <w:rFonts w:hint="default" w:ascii="Times New Roman" w:hAnsi="Times New Roman" w:eastAsia="仿宋_GB2312" w:cs="Times New Roman"/>
          <w:b/>
          <w:bCs/>
          <w:color w:val="auto"/>
          <w:sz w:val="32"/>
          <w:szCs w:val="32"/>
          <w:highlight w:val="none"/>
        </w:rPr>
        <w:t>申请要求：</w:t>
      </w:r>
    </w:p>
    <w:p>
      <w:pPr>
        <w:ind w:left="0" w:leftChars="0" w:firstLine="640" w:firstLineChars="200"/>
        <w:rPr>
          <w:rFonts w:hint="eastAsia" w:ascii="Times New Roman" w:hAnsi="Times New Roman" w:eastAsia="仿宋_GB2312" w:cs="Times New Roman"/>
          <w:color w:val="auto"/>
          <w:sz w:val="32"/>
          <w:szCs w:val="32"/>
          <w:highlight w:val="none"/>
          <w:lang w:eastAsia="zh-CN"/>
        </w:rPr>
      </w:pPr>
      <w:r>
        <w:rPr>
          <w:rFonts w:hint="eastAsia" w:ascii="Times New Roman" w:hAnsi="Times New Roman" w:eastAsia="仿宋_GB2312" w:cs="Times New Roman"/>
          <w:color w:val="auto"/>
          <w:sz w:val="32"/>
          <w:szCs w:val="32"/>
          <w:highlight w:val="none"/>
          <w:lang w:val="en-US" w:eastAsia="zh-CN"/>
        </w:rPr>
        <w:t>（1）</w:t>
      </w:r>
      <w:r>
        <w:rPr>
          <w:rFonts w:hint="eastAsia" w:ascii="Times New Roman" w:hAnsi="Times New Roman" w:eastAsia="仿宋_GB2312" w:cs="Times New Roman"/>
          <w:color w:val="auto"/>
          <w:sz w:val="32"/>
          <w:szCs w:val="32"/>
          <w:highlight w:val="none"/>
          <w:lang w:eastAsia="zh-CN"/>
        </w:rPr>
        <w:t>项目符合市科协长期科普发展规划，</w:t>
      </w:r>
      <w:r>
        <w:rPr>
          <w:rFonts w:hint="default" w:ascii="Times New Roman" w:hAnsi="Times New Roman" w:eastAsia="仿宋_GB2312" w:cs="Times New Roman"/>
          <w:color w:val="auto"/>
          <w:sz w:val="32"/>
          <w:szCs w:val="32"/>
          <w:highlight w:val="none"/>
        </w:rPr>
        <w:t>有完善的实施计划和资金预算方案</w:t>
      </w:r>
      <w:r>
        <w:rPr>
          <w:rFonts w:hint="eastAsia" w:ascii="Times New Roman" w:hAnsi="Times New Roman" w:eastAsia="仿宋_GB2312" w:cs="Times New Roman"/>
          <w:color w:val="auto"/>
          <w:sz w:val="32"/>
          <w:szCs w:val="32"/>
          <w:highlight w:val="none"/>
          <w:lang w:eastAsia="zh-CN"/>
        </w:rPr>
        <w:t>；</w:t>
      </w:r>
    </w:p>
    <w:p>
      <w:pPr>
        <w:ind w:left="0" w:leftChars="0" w:firstLine="640" w:firstLineChars="200"/>
        <w:rPr>
          <w:rFonts w:hint="default"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lang w:val="en-US" w:eastAsia="zh-CN"/>
        </w:rPr>
        <w:t>2</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项目</w:t>
      </w:r>
      <w:r>
        <w:rPr>
          <w:rFonts w:hint="eastAsia" w:ascii="Times New Roman" w:hAnsi="Times New Roman" w:eastAsia="仿宋_GB2312" w:cs="Times New Roman"/>
          <w:color w:val="auto"/>
          <w:sz w:val="32"/>
          <w:szCs w:val="32"/>
          <w:highlight w:val="none"/>
          <w:lang w:eastAsia="zh-CN"/>
        </w:rPr>
        <w:t>必须面向青少年群体，</w:t>
      </w:r>
      <w:r>
        <w:rPr>
          <w:rFonts w:hint="default" w:ascii="Times New Roman" w:hAnsi="Times New Roman" w:eastAsia="仿宋_GB2312" w:cs="Times New Roman"/>
          <w:color w:val="auto"/>
          <w:sz w:val="32"/>
          <w:szCs w:val="32"/>
          <w:highlight w:val="none"/>
        </w:rPr>
        <w:t>要进一步提升青少年科学素质，加强未成年人思想道德建设；</w:t>
      </w:r>
    </w:p>
    <w:p>
      <w:pPr>
        <w:ind w:left="0" w:leftChars="0" w:firstLine="640" w:firstLineChars="200"/>
        <w:rPr>
          <w:rFonts w:hint="default" w:ascii="Times New Roman" w:hAnsi="Times New Roman" w:eastAsia="仿宋_GB2312" w:cs="Times New Roman"/>
          <w:color w:val="auto"/>
          <w:sz w:val="32"/>
          <w:szCs w:val="32"/>
          <w:highlight w:val="none"/>
          <w:lang w:val="en-US"/>
        </w:rPr>
      </w:pPr>
      <w:r>
        <w:rPr>
          <w:rFonts w:hint="eastAsia"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lang w:val="en-US" w:eastAsia="zh-CN"/>
        </w:rPr>
        <w:t>3</w:t>
      </w:r>
      <w:r>
        <w:rPr>
          <w:rFonts w:hint="eastAsia" w:ascii="Times New Roman" w:hAnsi="Times New Roman" w:eastAsia="仿宋_GB2312" w:cs="Times New Roman"/>
          <w:color w:val="auto"/>
          <w:sz w:val="32"/>
          <w:szCs w:val="32"/>
          <w:highlight w:val="none"/>
          <w:lang w:eastAsia="zh-CN"/>
        </w:rPr>
        <w:t>）全年活动参与青少年不少于300人或</w:t>
      </w:r>
      <w:r>
        <w:rPr>
          <w:rFonts w:hint="default" w:ascii="Times New Roman" w:hAnsi="Times New Roman" w:eastAsia="仿宋_GB2312" w:cs="Times New Roman"/>
          <w:color w:val="auto"/>
          <w:sz w:val="32"/>
          <w:szCs w:val="32"/>
          <w:highlight w:val="none"/>
        </w:rPr>
        <w:t>全年实际开展活动</w:t>
      </w:r>
      <w:r>
        <w:rPr>
          <w:rFonts w:hint="eastAsia" w:ascii="Times New Roman" w:hAnsi="Times New Roman" w:eastAsia="仿宋_GB2312" w:cs="Times New Roman"/>
          <w:color w:val="auto"/>
          <w:sz w:val="32"/>
          <w:szCs w:val="32"/>
          <w:highlight w:val="none"/>
          <w:lang w:val="en-US" w:eastAsia="zh-CN"/>
        </w:rPr>
        <w:t>3</w:t>
      </w:r>
      <w:r>
        <w:rPr>
          <w:rFonts w:hint="default" w:ascii="Times New Roman" w:hAnsi="Times New Roman" w:eastAsia="仿宋_GB2312" w:cs="Times New Roman"/>
          <w:color w:val="auto"/>
          <w:sz w:val="32"/>
          <w:szCs w:val="32"/>
          <w:highlight w:val="none"/>
        </w:rPr>
        <w:t>场（含）以上</w:t>
      </w:r>
      <w:r>
        <w:rPr>
          <w:rFonts w:hint="eastAsia" w:ascii="Times New Roman" w:hAnsi="Times New Roman" w:eastAsia="仿宋_GB2312" w:cs="Times New Roman"/>
          <w:color w:val="auto"/>
          <w:sz w:val="32"/>
          <w:szCs w:val="32"/>
          <w:highlight w:val="none"/>
          <w:lang w:eastAsia="zh-CN"/>
        </w:rPr>
        <w:t>，其中</w:t>
      </w:r>
      <w:r>
        <w:rPr>
          <w:rFonts w:hint="eastAsia" w:ascii="Times New Roman" w:hAnsi="Times New Roman" w:eastAsia="仿宋_GB2312" w:cs="Times New Roman"/>
          <w:color w:val="auto"/>
          <w:sz w:val="32"/>
          <w:szCs w:val="32"/>
          <w:highlight w:val="none"/>
          <w:lang w:val="en-US" w:eastAsia="zh-CN"/>
        </w:rPr>
        <w:t>1场或以上的活动需在全国科普日期间举办。</w:t>
      </w:r>
    </w:p>
    <w:p>
      <w:pPr>
        <w:ind w:left="0" w:leftChars="0" w:firstLine="643" w:firstLineChars="200"/>
        <w:rPr>
          <w:rFonts w:hint="default" w:ascii="Times New Roman" w:hAnsi="Times New Roman" w:eastAsia="仿宋_GB2312" w:cs="Times New Roman"/>
          <w:color w:val="auto"/>
          <w:sz w:val="32"/>
          <w:szCs w:val="32"/>
          <w:highlight w:val="none"/>
        </w:rPr>
      </w:pPr>
      <w:r>
        <w:rPr>
          <w:rFonts w:hint="eastAsia" w:ascii="Times New Roman" w:hAnsi="Times New Roman" w:eastAsia="仿宋_GB2312" w:cs="Times New Roman"/>
          <w:b/>
          <w:bCs/>
          <w:color w:val="auto"/>
          <w:sz w:val="32"/>
          <w:szCs w:val="32"/>
          <w:highlight w:val="none"/>
          <w:lang w:val="en-US" w:eastAsia="zh-CN"/>
        </w:rPr>
        <w:t>3.</w:t>
      </w:r>
      <w:r>
        <w:rPr>
          <w:rFonts w:hint="eastAsia" w:ascii="Times New Roman" w:hAnsi="Times New Roman" w:eastAsia="仿宋_GB2312" w:cs="Times New Roman"/>
          <w:b/>
          <w:bCs/>
          <w:color w:val="auto"/>
          <w:sz w:val="32"/>
          <w:szCs w:val="32"/>
          <w:highlight w:val="none"/>
          <w:lang w:eastAsia="zh-CN"/>
        </w:rPr>
        <w:t>支持方式</w:t>
      </w:r>
      <w:r>
        <w:rPr>
          <w:rFonts w:hint="default" w:ascii="Times New Roman" w:hAnsi="Times New Roman" w:eastAsia="仿宋_GB2312" w:cs="Times New Roman"/>
          <w:b/>
          <w:bCs/>
          <w:color w:val="auto"/>
          <w:sz w:val="32"/>
          <w:szCs w:val="32"/>
          <w:highlight w:val="none"/>
        </w:rPr>
        <w:t>：</w:t>
      </w:r>
      <w:r>
        <w:rPr>
          <w:rFonts w:hint="eastAsia" w:ascii="Times New Roman" w:hAnsi="Times New Roman" w:eastAsia="仿宋_GB2312" w:cs="Times New Roman"/>
          <w:color w:val="auto"/>
          <w:sz w:val="32"/>
          <w:szCs w:val="32"/>
          <w:highlight w:val="none"/>
          <w:lang w:eastAsia="zh-CN"/>
        </w:rPr>
        <w:t>计划立项不超过</w:t>
      </w:r>
      <w:r>
        <w:rPr>
          <w:rFonts w:hint="eastAsia" w:ascii="Times New Roman" w:hAnsi="Times New Roman" w:eastAsia="仿宋_GB2312" w:cs="Times New Roman"/>
          <w:color w:val="auto"/>
          <w:sz w:val="32"/>
          <w:szCs w:val="32"/>
          <w:highlight w:val="none"/>
          <w:lang w:val="en-US" w:eastAsia="zh-CN"/>
        </w:rPr>
        <w:t>15</w:t>
      </w:r>
      <w:r>
        <w:rPr>
          <w:rFonts w:hint="default" w:ascii="Times New Roman" w:hAnsi="Times New Roman" w:eastAsia="仿宋_GB2312" w:cs="Times New Roman"/>
          <w:color w:val="auto"/>
          <w:sz w:val="32"/>
          <w:szCs w:val="32"/>
          <w:highlight w:val="none"/>
        </w:rPr>
        <w:t>个</w:t>
      </w:r>
      <w:r>
        <w:rPr>
          <w:rFonts w:hint="eastAsia" w:ascii="Times New Roman" w:hAnsi="Times New Roman" w:eastAsia="仿宋_GB2312" w:cs="Times New Roman"/>
          <w:color w:val="auto"/>
          <w:sz w:val="32"/>
          <w:szCs w:val="32"/>
          <w:highlight w:val="none"/>
          <w:lang w:eastAsia="zh-CN"/>
        </w:rPr>
        <w:t>，其中</w:t>
      </w:r>
      <w:r>
        <w:rPr>
          <w:rFonts w:hint="eastAsia" w:ascii="Times New Roman" w:hAnsi="Times New Roman" w:eastAsia="仿宋_GB2312" w:cs="Times New Roman"/>
          <w:color w:val="auto"/>
          <w:sz w:val="32"/>
          <w:szCs w:val="32"/>
          <w:highlight w:val="none"/>
          <w:lang w:val="en-US" w:eastAsia="zh-CN"/>
        </w:rPr>
        <w:t>5项为参与中国科协、省科协青少年科学调查体验活动（每项支持金额不超过1万元），其余</w:t>
      </w:r>
      <w:r>
        <w:rPr>
          <w:rFonts w:hint="default" w:ascii="Times New Roman" w:hAnsi="Times New Roman" w:eastAsia="仿宋_GB2312" w:cs="Times New Roman"/>
          <w:color w:val="auto"/>
          <w:sz w:val="32"/>
          <w:szCs w:val="32"/>
          <w:highlight w:val="none"/>
        </w:rPr>
        <w:t>每项支持金额</w:t>
      </w:r>
      <w:r>
        <w:rPr>
          <w:rFonts w:hint="eastAsia" w:ascii="Times New Roman" w:hAnsi="Times New Roman" w:eastAsia="仿宋_GB2312" w:cs="Times New Roman"/>
          <w:color w:val="auto"/>
          <w:sz w:val="32"/>
          <w:szCs w:val="32"/>
          <w:highlight w:val="none"/>
          <w:lang w:eastAsia="zh-CN"/>
        </w:rPr>
        <w:t>不超过</w:t>
      </w:r>
      <w:r>
        <w:rPr>
          <w:rFonts w:hint="eastAsia" w:ascii="Times New Roman" w:hAnsi="Times New Roman" w:eastAsia="仿宋_GB2312" w:cs="Times New Roman"/>
          <w:color w:val="auto"/>
          <w:sz w:val="32"/>
          <w:szCs w:val="32"/>
          <w:highlight w:val="none"/>
          <w:lang w:val="en-US" w:eastAsia="zh-CN"/>
        </w:rPr>
        <w:t>3</w:t>
      </w:r>
      <w:r>
        <w:rPr>
          <w:rFonts w:hint="default" w:ascii="Times New Roman" w:hAnsi="Times New Roman" w:eastAsia="仿宋_GB2312" w:cs="Times New Roman"/>
          <w:color w:val="auto"/>
          <w:sz w:val="32"/>
          <w:szCs w:val="32"/>
          <w:highlight w:val="none"/>
        </w:rPr>
        <w:t>万元</w:t>
      </w:r>
      <w:r>
        <w:rPr>
          <w:rFonts w:hint="eastAsia" w:ascii="Times New Roman" w:hAnsi="Times New Roman" w:eastAsia="仿宋_GB2312" w:cs="Times New Roman"/>
          <w:color w:val="auto"/>
          <w:sz w:val="32"/>
          <w:szCs w:val="32"/>
          <w:highlight w:val="none"/>
          <w:lang w:eastAsia="zh-CN"/>
        </w:rPr>
        <w:t>。</w:t>
      </w:r>
    </w:p>
    <w:p>
      <w:pPr>
        <w:ind w:left="0" w:leftChars="0" w:firstLine="640" w:firstLineChars="200"/>
        <w:rPr>
          <w:rFonts w:hint="default" w:ascii="Times New Roman" w:hAnsi="Times New Roman" w:eastAsia="仿宋_GB2312" w:cs="Times New Roman"/>
          <w:color w:val="auto"/>
          <w:sz w:val="32"/>
          <w:szCs w:val="32"/>
          <w:highlight w:val="none"/>
        </w:rPr>
      </w:pPr>
      <w:r>
        <w:rPr>
          <w:rFonts w:hint="eastAsia" w:ascii="楷体_GB2312" w:hAnsi="楷体_GB2312" w:eastAsia="楷体_GB2312" w:cs="楷体_GB2312"/>
          <w:color w:val="auto"/>
          <w:sz w:val="32"/>
          <w:szCs w:val="32"/>
          <w:highlight w:val="none"/>
        </w:rPr>
        <w:t>（</w:t>
      </w:r>
      <w:r>
        <w:rPr>
          <w:rFonts w:hint="eastAsia" w:ascii="楷体_GB2312" w:hAnsi="楷体_GB2312" w:eastAsia="楷体_GB2312" w:cs="楷体_GB2312"/>
          <w:color w:val="auto"/>
          <w:sz w:val="32"/>
          <w:szCs w:val="32"/>
          <w:highlight w:val="none"/>
          <w:lang w:eastAsia="zh-CN"/>
        </w:rPr>
        <w:t>三</w:t>
      </w:r>
      <w:r>
        <w:rPr>
          <w:rFonts w:hint="eastAsia" w:ascii="楷体_GB2312" w:hAnsi="楷体_GB2312" w:eastAsia="楷体_GB2312" w:cs="楷体_GB2312"/>
          <w:color w:val="auto"/>
          <w:sz w:val="32"/>
          <w:szCs w:val="32"/>
          <w:highlight w:val="none"/>
        </w:rPr>
        <w:t>）基层科普活动（编号:</w:t>
      </w:r>
      <w:r>
        <w:rPr>
          <w:rFonts w:hint="default" w:ascii="Times New Roman" w:hAnsi="Times New Roman" w:eastAsia="楷体_GB2312" w:cs="Times New Roman"/>
          <w:color w:val="auto"/>
          <w:sz w:val="32"/>
          <w:szCs w:val="32"/>
          <w:highlight w:val="none"/>
          <w:lang w:eastAsia="zh-CN"/>
        </w:rPr>
        <w:t>202</w:t>
      </w:r>
      <w:r>
        <w:rPr>
          <w:rFonts w:hint="default" w:ascii="Times New Roman" w:hAnsi="Times New Roman" w:eastAsia="楷体_GB2312" w:cs="Times New Roman"/>
          <w:color w:val="auto"/>
          <w:sz w:val="32"/>
          <w:szCs w:val="32"/>
          <w:highlight w:val="none"/>
          <w:lang w:val="en-US" w:eastAsia="zh-CN"/>
        </w:rPr>
        <w:t>5</w:t>
      </w:r>
      <w:r>
        <w:rPr>
          <w:rFonts w:hint="default" w:ascii="Times New Roman" w:hAnsi="Times New Roman" w:eastAsia="楷体_GB2312" w:cs="Times New Roman"/>
          <w:color w:val="auto"/>
          <w:sz w:val="32"/>
          <w:szCs w:val="32"/>
          <w:highlight w:val="none"/>
          <w:lang w:eastAsia="zh-CN"/>
        </w:rPr>
        <w:t>A</w:t>
      </w:r>
      <w:r>
        <w:rPr>
          <w:rFonts w:hint="default" w:ascii="Times New Roman" w:hAnsi="Times New Roman" w:eastAsia="楷体_GB2312" w:cs="Times New Roman"/>
          <w:color w:val="auto"/>
          <w:sz w:val="32"/>
          <w:szCs w:val="32"/>
          <w:highlight w:val="none"/>
        </w:rPr>
        <w:t>0</w:t>
      </w:r>
      <w:r>
        <w:rPr>
          <w:rFonts w:hint="default" w:ascii="Times New Roman" w:hAnsi="Times New Roman" w:eastAsia="楷体_GB2312" w:cs="Times New Roman"/>
          <w:color w:val="auto"/>
          <w:sz w:val="32"/>
          <w:szCs w:val="32"/>
          <w:highlight w:val="none"/>
          <w:lang w:val="en-US" w:eastAsia="zh-CN"/>
        </w:rPr>
        <w:t>3</w:t>
      </w:r>
      <w:r>
        <w:rPr>
          <w:rFonts w:hint="eastAsia" w:ascii="楷体_GB2312" w:hAnsi="楷体_GB2312" w:eastAsia="楷体_GB2312" w:cs="楷体_GB2312"/>
          <w:color w:val="auto"/>
          <w:sz w:val="32"/>
          <w:szCs w:val="32"/>
          <w:highlight w:val="none"/>
        </w:rPr>
        <w:t>）</w:t>
      </w:r>
    </w:p>
    <w:p>
      <w:pPr>
        <w:ind w:left="0" w:leftChars="0" w:firstLine="643" w:firstLineChars="200"/>
        <w:rPr>
          <w:rFonts w:hint="default" w:ascii="Times New Roman" w:hAnsi="Times New Roman" w:eastAsia="仿宋_GB2312" w:cs="Times New Roman"/>
          <w:color w:val="auto"/>
          <w:sz w:val="32"/>
          <w:szCs w:val="32"/>
          <w:highlight w:val="none"/>
        </w:rPr>
      </w:pPr>
      <w:r>
        <w:rPr>
          <w:rFonts w:hint="eastAsia" w:ascii="Times New Roman" w:hAnsi="Times New Roman" w:eastAsia="仿宋_GB2312" w:cs="Times New Roman"/>
          <w:b/>
          <w:bCs/>
          <w:color w:val="auto"/>
          <w:sz w:val="32"/>
          <w:szCs w:val="32"/>
          <w:highlight w:val="none"/>
          <w:lang w:val="en-US" w:eastAsia="zh-CN"/>
        </w:rPr>
        <w:t>1.</w:t>
      </w:r>
      <w:r>
        <w:rPr>
          <w:rFonts w:hint="default" w:ascii="Times New Roman" w:hAnsi="Times New Roman" w:eastAsia="仿宋_GB2312" w:cs="Times New Roman"/>
          <w:b/>
          <w:bCs/>
          <w:color w:val="auto"/>
          <w:sz w:val="32"/>
          <w:szCs w:val="32"/>
          <w:highlight w:val="none"/>
        </w:rPr>
        <w:t>项目内容：</w:t>
      </w:r>
      <w:r>
        <w:rPr>
          <w:rFonts w:hint="eastAsia" w:ascii="Times New Roman" w:hAnsi="Times New Roman" w:eastAsia="仿宋_GB2312" w:cs="Times New Roman"/>
          <w:color w:val="auto"/>
          <w:sz w:val="32"/>
          <w:szCs w:val="32"/>
          <w:highlight w:val="none"/>
          <w:lang w:eastAsia="zh-CN"/>
        </w:rPr>
        <w:t>根据“五大人群”特点及需求，有针对性地开展科普宣传活动，重点支持以</w:t>
      </w:r>
      <w:r>
        <w:rPr>
          <w:rFonts w:hint="default" w:ascii="Times New Roman" w:hAnsi="Times New Roman" w:eastAsia="仿宋_GB2312" w:cs="Times New Roman"/>
          <w:color w:val="auto"/>
          <w:sz w:val="32"/>
          <w:szCs w:val="32"/>
          <w:highlight w:val="none"/>
        </w:rPr>
        <w:t>食品安全、健康中山</w:t>
      </w:r>
      <w:r>
        <w:rPr>
          <w:rFonts w:hint="eastAsia" w:ascii="Times New Roman" w:hAnsi="Times New Roman" w:eastAsia="仿宋_GB2312" w:cs="Times New Roman"/>
          <w:color w:val="auto"/>
          <w:sz w:val="32"/>
          <w:szCs w:val="32"/>
          <w:highlight w:val="none"/>
          <w:lang w:eastAsia="zh-CN"/>
        </w:rPr>
        <w:t>、应急救灾</w:t>
      </w:r>
      <w:r>
        <w:rPr>
          <w:rFonts w:hint="default" w:ascii="Times New Roman" w:hAnsi="Times New Roman" w:eastAsia="仿宋_GB2312" w:cs="Times New Roman"/>
          <w:color w:val="auto"/>
          <w:sz w:val="32"/>
          <w:szCs w:val="32"/>
          <w:highlight w:val="none"/>
        </w:rPr>
        <w:t>等</w:t>
      </w:r>
      <w:r>
        <w:rPr>
          <w:rFonts w:hint="eastAsia" w:ascii="Times New Roman" w:hAnsi="Times New Roman" w:eastAsia="仿宋_GB2312" w:cs="Times New Roman"/>
          <w:color w:val="auto"/>
          <w:sz w:val="32"/>
          <w:szCs w:val="32"/>
          <w:highlight w:val="none"/>
          <w:lang w:eastAsia="zh-CN"/>
        </w:rPr>
        <w:t>为</w:t>
      </w:r>
      <w:r>
        <w:rPr>
          <w:rFonts w:hint="default" w:ascii="Times New Roman" w:hAnsi="Times New Roman" w:eastAsia="仿宋_GB2312" w:cs="Times New Roman"/>
          <w:color w:val="auto"/>
          <w:sz w:val="32"/>
          <w:szCs w:val="32"/>
          <w:highlight w:val="none"/>
        </w:rPr>
        <w:t>主题</w:t>
      </w:r>
      <w:r>
        <w:rPr>
          <w:rFonts w:hint="eastAsia" w:ascii="Times New Roman" w:hAnsi="Times New Roman" w:eastAsia="仿宋_GB2312" w:cs="Times New Roman"/>
          <w:color w:val="auto"/>
          <w:sz w:val="32"/>
          <w:szCs w:val="32"/>
          <w:highlight w:val="none"/>
          <w:lang w:eastAsia="zh-CN"/>
        </w:rPr>
        <w:t>开展的</w:t>
      </w:r>
      <w:r>
        <w:rPr>
          <w:rFonts w:hint="default" w:ascii="Times New Roman" w:hAnsi="Times New Roman" w:eastAsia="仿宋_GB2312" w:cs="Times New Roman"/>
          <w:color w:val="auto"/>
          <w:sz w:val="32"/>
          <w:szCs w:val="32"/>
          <w:highlight w:val="none"/>
        </w:rPr>
        <w:t>科普活动</w:t>
      </w:r>
      <w:r>
        <w:rPr>
          <w:rFonts w:hint="eastAsia" w:ascii="Times New Roman" w:hAnsi="Times New Roman" w:eastAsia="仿宋_GB2312" w:cs="Times New Roman"/>
          <w:color w:val="auto"/>
          <w:sz w:val="32"/>
          <w:szCs w:val="32"/>
          <w:highlight w:val="none"/>
          <w:lang w:eastAsia="zh-CN"/>
        </w:rPr>
        <w:t>，重点支持面向老年人、</w:t>
      </w:r>
      <w:r>
        <w:rPr>
          <w:rFonts w:hint="default" w:ascii="Times New Roman" w:hAnsi="Times New Roman" w:eastAsia="仿宋_GB2312" w:cs="Times New Roman"/>
          <w:color w:val="auto"/>
          <w:sz w:val="32"/>
          <w:szCs w:val="32"/>
          <w:highlight w:val="none"/>
        </w:rPr>
        <w:t>农民、机关干部、</w:t>
      </w:r>
      <w:r>
        <w:rPr>
          <w:rFonts w:hint="eastAsia" w:ascii="Times New Roman" w:hAnsi="Times New Roman" w:eastAsia="仿宋_GB2312" w:cs="Times New Roman"/>
          <w:color w:val="auto"/>
          <w:sz w:val="32"/>
          <w:szCs w:val="32"/>
          <w:highlight w:val="none"/>
          <w:lang w:eastAsia="zh-CN"/>
        </w:rPr>
        <w:t>产业工人开展</w:t>
      </w:r>
      <w:r>
        <w:rPr>
          <w:rFonts w:hint="default" w:ascii="Times New Roman" w:hAnsi="Times New Roman" w:eastAsia="仿宋_GB2312" w:cs="Times New Roman"/>
          <w:color w:val="auto"/>
          <w:sz w:val="32"/>
          <w:szCs w:val="32"/>
          <w:highlight w:val="none"/>
        </w:rPr>
        <w:t>各种形式的基层科普宣传活动。</w:t>
      </w:r>
    </w:p>
    <w:p>
      <w:pPr>
        <w:ind w:left="0" w:leftChars="0" w:firstLine="643" w:firstLineChars="200"/>
        <w:rPr>
          <w:rFonts w:hint="default" w:ascii="Times New Roman" w:hAnsi="Times New Roman" w:eastAsia="仿宋_GB2312" w:cs="Times New Roman"/>
          <w:b/>
          <w:bCs/>
          <w:color w:val="auto"/>
          <w:sz w:val="32"/>
          <w:szCs w:val="32"/>
          <w:highlight w:val="none"/>
        </w:rPr>
      </w:pPr>
      <w:r>
        <w:rPr>
          <w:rFonts w:hint="eastAsia" w:ascii="Times New Roman" w:hAnsi="Times New Roman" w:eastAsia="仿宋_GB2312" w:cs="Times New Roman"/>
          <w:b/>
          <w:bCs/>
          <w:color w:val="auto"/>
          <w:sz w:val="32"/>
          <w:szCs w:val="32"/>
          <w:highlight w:val="none"/>
          <w:lang w:val="en-US" w:eastAsia="zh-CN"/>
        </w:rPr>
        <w:t>2.</w:t>
      </w:r>
      <w:r>
        <w:rPr>
          <w:rFonts w:hint="default" w:ascii="Times New Roman" w:hAnsi="Times New Roman" w:eastAsia="仿宋_GB2312" w:cs="Times New Roman"/>
          <w:b/>
          <w:bCs/>
          <w:color w:val="auto"/>
          <w:sz w:val="32"/>
          <w:szCs w:val="32"/>
          <w:highlight w:val="none"/>
        </w:rPr>
        <w:t>申请要求：</w:t>
      </w:r>
    </w:p>
    <w:p>
      <w:pPr>
        <w:ind w:left="0" w:leftChars="0" w:firstLine="640" w:firstLineChars="200"/>
        <w:rPr>
          <w:rFonts w:hint="eastAsia" w:ascii="Times New Roman" w:hAnsi="Times New Roman" w:eastAsia="仿宋_GB2312" w:cs="Times New Roman"/>
          <w:color w:val="auto"/>
          <w:sz w:val="32"/>
          <w:szCs w:val="32"/>
          <w:highlight w:val="none"/>
          <w:lang w:eastAsia="zh-CN"/>
        </w:rPr>
      </w:pPr>
      <w:r>
        <w:rPr>
          <w:rFonts w:hint="eastAsia" w:ascii="Times New Roman" w:hAnsi="Times New Roman" w:eastAsia="仿宋_GB2312" w:cs="Times New Roman"/>
          <w:color w:val="auto"/>
          <w:sz w:val="32"/>
          <w:szCs w:val="32"/>
          <w:highlight w:val="none"/>
          <w:lang w:val="en-US" w:eastAsia="zh-CN"/>
        </w:rPr>
        <w:t>（1）</w:t>
      </w:r>
      <w:r>
        <w:rPr>
          <w:rFonts w:hint="eastAsia" w:ascii="Times New Roman" w:hAnsi="Times New Roman" w:eastAsia="仿宋_GB2312" w:cs="Times New Roman"/>
          <w:color w:val="auto"/>
          <w:sz w:val="32"/>
          <w:szCs w:val="32"/>
          <w:highlight w:val="none"/>
          <w:lang w:eastAsia="zh-CN"/>
        </w:rPr>
        <w:t>项目符合市科协长期科普发展规划，</w:t>
      </w:r>
      <w:r>
        <w:rPr>
          <w:rFonts w:hint="default" w:ascii="Times New Roman" w:hAnsi="Times New Roman" w:eastAsia="仿宋_GB2312" w:cs="Times New Roman"/>
          <w:color w:val="auto"/>
          <w:sz w:val="32"/>
          <w:szCs w:val="32"/>
          <w:highlight w:val="none"/>
        </w:rPr>
        <w:t>有完善的实施计划和资金预算方案</w:t>
      </w:r>
      <w:r>
        <w:rPr>
          <w:rFonts w:hint="eastAsia" w:ascii="Times New Roman" w:hAnsi="Times New Roman" w:eastAsia="仿宋_GB2312" w:cs="Times New Roman"/>
          <w:color w:val="auto"/>
          <w:sz w:val="32"/>
          <w:szCs w:val="32"/>
          <w:highlight w:val="none"/>
          <w:lang w:eastAsia="zh-CN"/>
        </w:rPr>
        <w:t>；</w:t>
      </w:r>
    </w:p>
    <w:p>
      <w:pPr>
        <w:ind w:left="0" w:leftChars="0" w:firstLine="640" w:firstLineChars="200"/>
        <w:rPr>
          <w:rFonts w:hint="default"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lang w:val="en-US" w:eastAsia="zh-CN"/>
        </w:rPr>
        <w:t>2</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项目主题鲜明，积极宣传社会主义核心价值观；</w:t>
      </w:r>
    </w:p>
    <w:p>
      <w:pPr>
        <w:ind w:left="0" w:leftChars="0" w:firstLine="640" w:firstLineChars="200"/>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lang w:val="en-US" w:eastAsia="zh-CN"/>
        </w:rPr>
        <w:t>3</w:t>
      </w:r>
      <w:r>
        <w:rPr>
          <w:rFonts w:hint="eastAsia" w:ascii="Times New Roman" w:hAnsi="Times New Roman" w:eastAsia="仿宋_GB2312" w:cs="Times New Roman"/>
          <w:color w:val="auto"/>
          <w:sz w:val="32"/>
          <w:szCs w:val="32"/>
          <w:highlight w:val="none"/>
          <w:lang w:eastAsia="zh-CN"/>
        </w:rPr>
        <w:t>）全年活动参与群众不少于</w:t>
      </w:r>
      <w:r>
        <w:rPr>
          <w:rFonts w:hint="eastAsia" w:ascii="Times New Roman" w:hAnsi="Times New Roman" w:eastAsia="仿宋_GB2312" w:cs="Times New Roman"/>
          <w:color w:val="auto"/>
          <w:sz w:val="32"/>
          <w:szCs w:val="32"/>
          <w:highlight w:val="none"/>
          <w:lang w:val="en-US" w:eastAsia="zh-CN"/>
        </w:rPr>
        <w:t>300人或</w:t>
      </w:r>
      <w:r>
        <w:rPr>
          <w:rFonts w:hint="eastAsia" w:ascii="Times New Roman" w:hAnsi="Times New Roman" w:eastAsia="仿宋_GB2312" w:cs="Times New Roman"/>
          <w:color w:val="auto"/>
          <w:sz w:val="32"/>
          <w:szCs w:val="32"/>
          <w:highlight w:val="none"/>
          <w:lang w:eastAsia="zh-CN"/>
        </w:rPr>
        <w:t>实际开展相关活动3场（含）以上，</w:t>
      </w:r>
      <w:r>
        <w:rPr>
          <w:rFonts w:hint="eastAsia" w:ascii="Times New Roman" w:hAnsi="Times New Roman" w:eastAsia="仿宋_GB2312" w:cs="Times New Roman"/>
          <w:color w:val="auto"/>
          <w:sz w:val="32"/>
          <w:szCs w:val="32"/>
          <w:highlight w:val="none"/>
          <w:lang w:val="en-US" w:eastAsia="zh-CN"/>
        </w:rPr>
        <w:t>其中1场活动需在全国科普日期间举行，1场活动安排在对应的主题科普日举行（食品药品安全宣传周或全国防灾减灾日等）；</w:t>
      </w:r>
    </w:p>
    <w:p>
      <w:pPr>
        <w:ind w:left="0" w:leftChars="0" w:firstLine="640" w:firstLineChars="200"/>
        <w:rPr>
          <w:rFonts w:hint="default"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（4）健康中山主题相关的活动至少1场需面向老年人群体开展。</w:t>
      </w:r>
    </w:p>
    <w:p>
      <w:pPr>
        <w:ind w:left="0" w:leftChars="0" w:firstLine="643" w:firstLineChars="200"/>
        <w:rPr>
          <w:rFonts w:hint="default" w:ascii="Times New Roman" w:hAnsi="Times New Roman" w:eastAsia="仿宋_GB2312" w:cs="Times New Roman"/>
          <w:color w:val="auto"/>
          <w:sz w:val="32"/>
          <w:szCs w:val="32"/>
          <w:highlight w:val="none"/>
        </w:rPr>
      </w:pPr>
      <w:r>
        <w:rPr>
          <w:rFonts w:hint="eastAsia" w:ascii="Times New Roman" w:hAnsi="Times New Roman" w:eastAsia="仿宋_GB2312" w:cs="Times New Roman"/>
          <w:b/>
          <w:bCs/>
          <w:color w:val="auto"/>
          <w:sz w:val="32"/>
          <w:szCs w:val="32"/>
          <w:highlight w:val="none"/>
          <w:lang w:val="en-US" w:eastAsia="zh-CN"/>
        </w:rPr>
        <w:t>3.</w:t>
      </w:r>
      <w:r>
        <w:rPr>
          <w:rFonts w:hint="eastAsia" w:ascii="Times New Roman" w:hAnsi="Times New Roman" w:eastAsia="仿宋_GB2312" w:cs="Times New Roman"/>
          <w:b/>
          <w:bCs/>
          <w:color w:val="auto"/>
          <w:sz w:val="32"/>
          <w:szCs w:val="32"/>
          <w:highlight w:val="none"/>
          <w:lang w:eastAsia="zh-CN"/>
        </w:rPr>
        <w:t>支持方式</w:t>
      </w:r>
      <w:r>
        <w:rPr>
          <w:rFonts w:hint="default" w:ascii="Times New Roman" w:hAnsi="Times New Roman" w:eastAsia="仿宋_GB2312" w:cs="Times New Roman"/>
          <w:b/>
          <w:bCs/>
          <w:color w:val="auto"/>
          <w:sz w:val="32"/>
          <w:szCs w:val="32"/>
          <w:highlight w:val="none"/>
        </w:rPr>
        <w:t>：</w:t>
      </w:r>
      <w:r>
        <w:rPr>
          <w:rFonts w:hint="eastAsia" w:ascii="Times New Roman" w:hAnsi="Times New Roman" w:eastAsia="仿宋_GB2312" w:cs="Times New Roman"/>
          <w:b w:val="0"/>
          <w:bCs w:val="0"/>
          <w:color w:val="auto"/>
          <w:sz w:val="32"/>
          <w:szCs w:val="32"/>
          <w:highlight w:val="none"/>
          <w:lang w:eastAsia="zh-CN"/>
        </w:rPr>
        <w:t>计划立项不超过</w:t>
      </w:r>
      <w:r>
        <w:rPr>
          <w:rFonts w:hint="eastAsia" w:ascii="Times New Roman" w:hAnsi="Times New Roman" w:eastAsia="仿宋_GB2312" w:cs="Times New Roman"/>
          <w:b w:val="0"/>
          <w:bCs w:val="0"/>
          <w:color w:val="auto"/>
          <w:sz w:val="32"/>
          <w:szCs w:val="32"/>
          <w:highlight w:val="none"/>
          <w:lang w:val="en-US" w:eastAsia="zh-CN"/>
        </w:rPr>
        <w:t>11个，其中</w:t>
      </w:r>
      <w:r>
        <w:rPr>
          <w:rFonts w:hint="eastAsia" w:ascii="仿宋_GB2312" w:hAnsi="仿宋_GB2312" w:eastAsia="仿宋_GB2312" w:cs="仿宋_GB2312"/>
          <w:b w:val="0"/>
          <w:bCs w:val="0"/>
          <w:color w:val="auto"/>
          <w:sz w:val="32"/>
          <w:szCs w:val="32"/>
          <w:highlight w:val="none"/>
          <w:lang w:eastAsia="zh-CN"/>
        </w:rPr>
        <w:t>食品药品安全主题计划</w:t>
      </w:r>
      <w:r>
        <w:rPr>
          <w:rFonts w:hint="eastAsia" w:ascii="Times New Roman" w:hAnsi="Times New Roman" w:eastAsia="仿宋_GB2312" w:cs="Times New Roman"/>
          <w:color w:val="auto"/>
          <w:sz w:val="32"/>
          <w:szCs w:val="32"/>
          <w:highlight w:val="none"/>
          <w:lang w:eastAsia="zh-CN"/>
        </w:rPr>
        <w:t>立项不超过</w:t>
      </w:r>
      <w:r>
        <w:rPr>
          <w:rFonts w:hint="eastAsia" w:ascii="Times New Roman" w:hAnsi="Times New Roman" w:eastAsia="仿宋_GB2312" w:cs="Times New Roman"/>
          <w:color w:val="auto"/>
          <w:sz w:val="32"/>
          <w:szCs w:val="32"/>
          <w:highlight w:val="none"/>
          <w:lang w:val="en-US" w:eastAsia="zh-CN"/>
        </w:rPr>
        <w:t>3</w:t>
      </w:r>
      <w:r>
        <w:rPr>
          <w:rFonts w:hint="default" w:ascii="Times New Roman" w:hAnsi="Times New Roman" w:eastAsia="仿宋_GB2312" w:cs="Times New Roman"/>
          <w:color w:val="auto"/>
          <w:sz w:val="32"/>
          <w:szCs w:val="32"/>
          <w:highlight w:val="none"/>
        </w:rPr>
        <w:t>个</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每项支持金额</w:t>
      </w:r>
      <w:r>
        <w:rPr>
          <w:rFonts w:hint="eastAsia" w:ascii="Times New Roman" w:hAnsi="Times New Roman" w:eastAsia="仿宋_GB2312" w:cs="Times New Roman"/>
          <w:color w:val="auto"/>
          <w:sz w:val="32"/>
          <w:szCs w:val="32"/>
          <w:highlight w:val="none"/>
          <w:lang w:val="en-US" w:eastAsia="zh-CN"/>
        </w:rPr>
        <w:t>不超过3</w:t>
      </w:r>
      <w:r>
        <w:rPr>
          <w:rFonts w:hint="default" w:ascii="Times New Roman" w:hAnsi="Times New Roman" w:eastAsia="仿宋_GB2312" w:cs="Times New Roman"/>
          <w:color w:val="auto"/>
          <w:sz w:val="32"/>
          <w:szCs w:val="32"/>
          <w:highlight w:val="none"/>
        </w:rPr>
        <w:t>万元</w:t>
      </w:r>
      <w:r>
        <w:rPr>
          <w:rFonts w:hint="eastAsia" w:ascii="Times New Roman" w:hAnsi="Times New Roman" w:eastAsia="仿宋_GB2312" w:cs="Times New Roman"/>
          <w:color w:val="auto"/>
          <w:sz w:val="32"/>
          <w:szCs w:val="32"/>
          <w:highlight w:val="none"/>
          <w:lang w:eastAsia="zh-CN"/>
        </w:rPr>
        <w:t>；健康中山主题</w:t>
      </w:r>
      <w:r>
        <w:rPr>
          <w:rFonts w:hint="eastAsia" w:ascii="仿宋_GB2312" w:hAnsi="仿宋_GB2312" w:eastAsia="仿宋_GB2312" w:cs="仿宋_GB2312"/>
          <w:b w:val="0"/>
          <w:bCs w:val="0"/>
          <w:color w:val="auto"/>
          <w:sz w:val="32"/>
          <w:szCs w:val="32"/>
          <w:highlight w:val="none"/>
          <w:lang w:eastAsia="zh-CN"/>
        </w:rPr>
        <w:t>计划</w:t>
      </w:r>
      <w:r>
        <w:rPr>
          <w:rFonts w:hint="eastAsia" w:ascii="Times New Roman" w:hAnsi="Times New Roman" w:eastAsia="仿宋_GB2312" w:cs="Times New Roman"/>
          <w:color w:val="auto"/>
          <w:sz w:val="32"/>
          <w:szCs w:val="32"/>
          <w:highlight w:val="none"/>
          <w:lang w:eastAsia="zh-CN"/>
        </w:rPr>
        <w:t>立项不超过</w:t>
      </w:r>
      <w:r>
        <w:rPr>
          <w:rFonts w:hint="eastAsia" w:ascii="Times New Roman" w:hAnsi="Times New Roman" w:eastAsia="仿宋_GB2312" w:cs="Times New Roman"/>
          <w:color w:val="auto"/>
          <w:sz w:val="32"/>
          <w:szCs w:val="32"/>
          <w:highlight w:val="none"/>
          <w:lang w:val="en-US" w:eastAsia="zh-CN"/>
        </w:rPr>
        <w:t>5个，</w:t>
      </w:r>
      <w:r>
        <w:rPr>
          <w:rFonts w:hint="default" w:ascii="Times New Roman" w:hAnsi="Times New Roman" w:eastAsia="仿宋_GB2312" w:cs="Times New Roman"/>
          <w:color w:val="auto"/>
          <w:sz w:val="32"/>
          <w:szCs w:val="32"/>
          <w:highlight w:val="none"/>
        </w:rPr>
        <w:t>每项支持金额</w:t>
      </w:r>
      <w:r>
        <w:rPr>
          <w:rFonts w:hint="eastAsia" w:ascii="Times New Roman" w:hAnsi="Times New Roman" w:eastAsia="仿宋_GB2312" w:cs="Times New Roman"/>
          <w:color w:val="auto"/>
          <w:sz w:val="32"/>
          <w:szCs w:val="32"/>
          <w:highlight w:val="none"/>
          <w:lang w:eastAsia="zh-CN"/>
        </w:rPr>
        <w:t>不超过</w:t>
      </w:r>
      <w:r>
        <w:rPr>
          <w:rFonts w:hint="eastAsia" w:ascii="Times New Roman" w:hAnsi="Times New Roman" w:eastAsia="仿宋_GB2312" w:cs="Times New Roman"/>
          <w:color w:val="auto"/>
          <w:sz w:val="32"/>
          <w:szCs w:val="32"/>
          <w:highlight w:val="none"/>
          <w:lang w:val="en-US" w:eastAsia="zh-CN"/>
        </w:rPr>
        <w:t>3</w:t>
      </w:r>
      <w:r>
        <w:rPr>
          <w:rFonts w:hint="default" w:ascii="Times New Roman" w:hAnsi="Times New Roman" w:eastAsia="仿宋_GB2312" w:cs="Times New Roman"/>
          <w:color w:val="auto"/>
          <w:sz w:val="32"/>
          <w:szCs w:val="32"/>
          <w:highlight w:val="none"/>
        </w:rPr>
        <w:t>万元</w:t>
      </w:r>
      <w:r>
        <w:rPr>
          <w:rFonts w:hint="eastAsia" w:ascii="Times New Roman" w:hAnsi="Times New Roman" w:eastAsia="仿宋_GB2312" w:cs="Times New Roman"/>
          <w:color w:val="auto"/>
          <w:sz w:val="32"/>
          <w:szCs w:val="32"/>
          <w:highlight w:val="none"/>
          <w:lang w:eastAsia="zh-CN"/>
        </w:rPr>
        <w:t>；应急救灾主题</w:t>
      </w:r>
      <w:r>
        <w:rPr>
          <w:rFonts w:hint="eastAsia" w:ascii="仿宋_GB2312" w:hAnsi="仿宋_GB2312" w:eastAsia="仿宋_GB2312" w:cs="仿宋_GB2312"/>
          <w:b w:val="0"/>
          <w:bCs w:val="0"/>
          <w:color w:val="auto"/>
          <w:sz w:val="32"/>
          <w:szCs w:val="32"/>
          <w:highlight w:val="none"/>
          <w:lang w:eastAsia="zh-CN"/>
        </w:rPr>
        <w:t>计划</w:t>
      </w:r>
      <w:r>
        <w:rPr>
          <w:rFonts w:hint="eastAsia" w:ascii="Times New Roman" w:hAnsi="Times New Roman" w:eastAsia="仿宋_GB2312" w:cs="Times New Roman"/>
          <w:color w:val="auto"/>
          <w:sz w:val="32"/>
          <w:szCs w:val="32"/>
          <w:highlight w:val="none"/>
          <w:lang w:eastAsia="zh-CN"/>
        </w:rPr>
        <w:t>立项不超过</w:t>
      </w:r>
      <w:r>
        <w:rPr>
          <w:rFonts w:hint="eastAsia" w:ascii="Times New Roman" w:hAnsi="Times New Roman" w:eastAsia="仿宋_GB2312" w:cs="Times New Roman"/>
          <w:color w:val="auto"/>
          <w:sz w:val="32"/>
          <w:szCs w:val="32"/>
          <w:highlight w:val="none"/>
          <w:lang w:val="en-US" w:eastAsia="zh-CN"/>
        </w:rPr>
        <w:t>3个，</w:t>
      </w:r>
      <w:r>
        <w:rPr>
          <w:rFonts w:hint="default" w:ascii="Times New Roman" w:hAnsi="Times New Roman" w:eastAsia="仿宋_GB2312" w:cs="Times New Roman"/>
          <w:color w:val="auto"/>
          <w:sz w:val="32"/>
          <w:szCs w:val="32"/>
          <w:highlight w:val="none"/>
        </w:rPr>
        <w:t>每项支持金额</w:t>
      </w:r>
      <w:r>
        <w:rPr>
          <w:rFonts w:hint="eastAsia" w:ascii="Times New Roman" w:hAnsi="Times New Roman" w:eastAsia="仿宋_GB2312" w:cs="Times New Roman"/>
          <w:color w:val="auto"/>
          <w:sz w:val="32"/>
          <w:szCs w:val="32"/>
          <w:highlight w:val="none"/>
          <w:lang w:val="en-US" w:eastAsia="zh-CN"/>
        </w:rPr>
        <w:t>不超过3</w:t>
      </w:r>
      <w:r>
        <w:rPr>
          <w:rFonts w:hint="default" w:ascii="Times New Roman" w:hAnsi="Times New Roman" w:eastAsia="仿宋_GB2312" w:cs="Times New Roman"/>
          <w:color w:val="auto"/>
          <w:sz w:val="32"/>
          <w:szCs w:val="32"/>
          <w:highlight w:val="none"/>
        </w:rPr>
        <w:t>万元</w:t>
      </w:r>
      <w:r>
        <w:rPr>
          <w:rFonts w:hint="eastAsia" w:ascii="Times New Roman" w:hAnsi="Times New Roman" w:eastAsia="仿宋_GB2312" w:cs="Times New Roman"/>
          <w:color w:val="auto"/>
          <w:sz w:val="32"/>
          <w:szCs w:val="32"/>
          <w:highlight w:val="none"/>
          <w:lang w:eastAsia="zh-CN"/>
        </w:rPr>
        <w:t>。</w:t>
      </w:r>
    </w:p>
    <w:p>
      <w:pPr>
        <w:ind w:left="0" w:leftChars="0" w:firstLine="640" w:firstLineChars="200"/>
        <w:rPr>
          <w:rFonts w:hint="eastAsia" w:ascii="楷体_GB2312" w:hAnsi="楷体_GB2312" w:eastAsia="楷体_GB2312" w:cs="楷体_GB2312"/>
          <w:color w:val="auto"/>
          <w:sz w:val="32"/>
          <w:szCs w:val="32"/>
          <w:highlight w:val="none"/>
        </w:rPr>
      </w:pPr>
      <w:r>
        <w:rPr>
          <w:rFonts w:hint="eastAsia" w:ascii="楷体_GB2312" w:hAnsi="楷体_GB2312" w:eastAsia="楷体_GB2312" w:cs="楷体_GB2312"/>
          <w:color w:val="auto"/>
          <w:sz w:val="32"/>
          <w:szCs w:val="32"/>
          <w:highlight w:val="none"/>
        </w:rPr>
        <w:t>（四）科普作品创作与传播（编号:</w:t>
      </w:r>
      <w:r>
        <w:rPr>
          <w:rFonts w:hint="default" w:ascii="Times New Roman" w:hAnsi="Times New Roman" w:eastAsia="楷体_GB2312" w:cs="Times New Roman"/>
          <w:color w:val="auto"/>
          <w:sz w:val="32"/>
          <w:szCs w:val="32"/>
          <w:highlight w:val="none"/>
          <w:lang w:eastAsia="zh-CN"/>
        </w:rPr>
        <w:t>202</w:t>
      </w:r>
      <w:r>
        <w:rPr>
          <w:rFonts w:hint="default" w:ascii="Times New Roman" w:hAnsi="Times New Roman" w:eastAsia="楷体_GB2312" w:cs="Times New Roman"/>
          <w:color w:val="auto"/>
          <w:sz w:val="32"/>
          <w:szCs w:val="32"/>
          <w:highlight w:val="none"/>
          <w:lang w:val="en-US" w:eastAsia="zh-CN"/>
        </w:rPr>
        <w:t>5</w:t>
      </w:r>
      <w:r>
        <w:rPr>
          <w:rFonts w:hint="default" w:ascii="Times New Roman" w:hAnsi="Times New Roman" w:eastAsia="楷体_GB2312" w:cs="Times New Roman"/>
          <w:color w:val="auto"/>
          <w:sz w:val="32"/>
          <w:szCs w:val="32"/>
          <w:highlight w:val="none"/>
          <w:lang w:eastAsia="zh-CN"/>
        </w:rPr>
        <w:t>A</w:t>
      </w:r>
      <w:r>
        <w:rPr>
          <w:rFonts w:hint="default" w:ascii="Times New Roman" w:hAnsi="Times New Roman" w:eastAsia="楷体_GB2312" w:cs="Times New Roman"/>
          <w:color w:val="auto"/>
          <w:sz w:val="32"/>
          <w:szCs w:val="32"/>
          <w:highlight w:val="none"/>
        </w:rPr>
        <w:t>0</w:t>
      </w:r>
      <w:r>
        <w:rPr>
          <w:rFonts w:hint="default" w:ascii="Times New Roman" w:hAnsi="Times New Roman" w:eastAsia="楷体_GB2312" w:cs="Times New Roman"/>
          <w:color w:val="auto"/>
          <w:sz w:val="32"/>
          <w:szCs w:val="32"/>
          <w:highlight w:val="none"/>
          <w:lang w:val="en-US" w:eastAsia="zh-CN"/>
        </w:rPr>
        <w:t>4</w:t>
      </w:r>
      <w:r>
        <w:rPr>
          <w:rFonts w:hint="eastAsia" w:ascii="楷体_GB2312" w:hAnsi="楷体_GB2312" w:eastAsia="楷体_GB2312" w:cs="楷体_GB2312"/>
          <w:color w:val="auto"/>
          <w:sz w:val="32"/>
          <w:szCs w:val="32"/>
          <w:highlight w:val="none"/>
        </w:rPr>
        <w:t>）</w:t>
      </w:r>
    </w:p>
    <w:p>
      <w:pPr>
        <w:ind w:left="0" w:leftChars="0" w:firstLine="643" w:firstLineChars="200"/>
        <w:rPr>
          <w:rFonts w:hint="default" w:ascii="Times New Roman" w:hAnsi="Times New Roman" w:eastAsia="仿宋_GB2312" w:cs="Times New Roman"/>
          <w:color w:val="auto"/>
          <w:sz w:val="32"/>
          <w:szCs w:val="32"/>
          <w:highlight w:val="none"/>
        </w:rPr>
      </w:pPr>
      <w:r>
        <w:rPr>
          <w:rFonts w:hint="eastAsia" w:ascii="Times New Roman" w:hAnsi="Times New Roman" w:eastAsia="仿宋_GB2312" w:cs="Times New Roman"/>
          <w:b/>
          <w:bCs/>
          <w:color w:val="auto"/>
          <w:sz w:val="32"/>
          <w:szCs w:val="32"/>
          <w:highlight w:val="none"/>
          <w:lang w:val="en-US" w:eastAsia="zh-CN"/>
        </w:rPr>
        <w:t>1.</w:t>
      </w:r>
      <w:r>
        <w:rPr>
          <w:rFonts w:hint="default" w:ascii="Times New Roman" w:hAnsi="Times New Roman" w:eastAsia="仿宋_GB2312" w:cs="Times New Roman"/>
          <w:b/>
          <w:bCs/>
          <w:color w:val="auto"/>
          <w:sz w:val="32"/>
          <w:szCs w:val="32"/>
          <w:highlight w:val="none"/>
        </w:rPr>
        <w:t>项目内容：</w:t>
      </w:r>
      <w:r>
        <w:rPr>
          <w:rFonts w:hint="default" w:ascii="Times New Roman" w:hAnsi="Times New Roman" w:eastAsia="仿宋_GB2312" w:cs="Times New Roman"/>
          <w:b w:val="0"/>
          <w:bCs w:val="0"/>
          <w:color w:val="auto"/>
          <w:sz w:val="32"/>
          <w:szCs w:val="32"/>
          <w:highlight w:val="none"/>
        </w:rPr>
        <w:t>高等学校、科研院所、企事业单位及学会（协会、研究会）等单位</w:t>
      </w:r>
      <w:r>
        <w:rPr>
          <w:rFonts w:hint="eastAsia" w:ascii="Times New Roman" w:hAnsi="Times New Roman" w:eastAsia="仿宋_GB2312" w:cs="Times New Roman"/>
          <w:color w:val="auto"/>
          <w:sz w:val="32"/>
          <w:szCs w:val="32"/>
          <w:highlight w:val="none"/>
          <w:lang w:eastAsia="zh-CN"/>
        </w:rPr>
        <w:t>创作</w:t>
      </w:r>
      <w:r>
        <w:rPr>
          <w:rFonts w:hint="default" w:ascii="Times New Roman" w:hAnsi="Times New Roman" w:eastAsia="仿宋_GB2312" w:cs="Times New Roman"/>
          <w:color w:val="auto"/>
          <w:sz w:val="32"/>
          <w:szCs w:val="32"/>
          <w:highlight w:val="none"/>
        </w:rPr>
        <w:t>符合我国社会主义核心价值观，符合“普及科学知识、倡导科学方法、传播科学思想、弘扬科学精神”要求</w:t>
      </w:r>
      <w:r>
        <w:rPr>
          <w:rFonts w:hint="eastAsia" w:ascii="Times New Roman" w:hAnsi="Times New Roman" w:eastAsia="仿宋_GB2312" w:cs="Times New Roman"/>
          <w:color w:val="auto"/>
          <w:sz w:val="32"/>
          <w:szCs w:val="32"/>
          <w:highlight w:val="none"/>
          <w:lang w:eastAsia="zh-CN"/>
        </w:rPr>
        <w:t>的科普作品</w:t>
      </w:r>
      <w:r>
        <w:rPr>
          <w:rFonts w:hint="default"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lang w:eastAsia="zh-CN"/>
        </w:rPr>
        <w:t>派发至全市各镇街、村居，</w:t>
      </w:r>
      <w:r>
        <w:rPr>
          <w:rFonts w:hint="default" w:ascii="Times New Roman" w:hAnsi="Times New Roman" w:eastAsia="仿宋_GB2312" w:cs="Times New Roman"/>
          <w:color w:val="auto"/>
          <w:sz w:val="32"/>
          <w:szCs w:val="32"/>
          <w:highlight w:val="none"/>
        </w:rPr>
        <w:t>促进社会主义精神文明</w:t>
      </w:r>
      <w:r>
        <w:rPr>
          <w:rFonts w:hint="eastAsia" w:ascii="Times New Roman" w:hAnsi="Times New Roman" w:eastAsia="仿宋_GB2312" w:cs="Times New Roman"/>
          <w:color w:val="auto"/>
          <w:sz w:val="32"/>
          <w:szCs w:val="32"/>
          <w:highlight w:val="none"/>
          <w:lang w:eastAsia="zh-CN"/>
        </w:rPr>
        <w:t>建设</w:t>
      </w:r>
      <w:r>
        <w:rPr>
          <w:rFonts w:hint="default" w:ascii="Times New Roman" w:hAnsi="Times New Roman" w:eastAsia="仿宋_GB2312" w:cs="Times New Roman"/>
          <w:color w:val="auto"/>
          <w:sz w:val="32"/>
          <w:szCs w:val="32"/>
          <w:highlight w:val="none"/>
        </w:rPr>
        <w:t>，提高广大人民群众的科学文化素质。</w:t>
      </w:r>
    </w:p>
    <w:p>
      <w:pPr>
        <w:ind w:left="0" w:leftChars="0" w:firstLine="643" w:firstLineChars="200"/>
        <w:rPr>
          <w:rFonts w:hint="eastAsia" w:ascii="Times New Roman" w:hAnsi="Times New Roman" w:eastAsia="仿宋_GB2312" w:cs="Times New Roman"/>
          <w:b/>
          <w:bCs/>
          <w:color w:val="auto"/>
          <w:sz w:val="32"/>
          <w:szCs w:val="32"/>
          <w:highlight w:val="none"/>
          <w:lang w:eastAsia="zh-CN"/>
        </w:rPr>
      </w:pPr>
      <w:r>
        <w:rPr>
          <w:rFonts w:hint="eastAsia" w:ascii="Times New Roman" w:hAnsi="Times New Roman" w:eastAsia="仿宋_GB2312" w:cs="Times New Roman"/>
          <w:b/>
          <w:bCs/>
          <w:color w:val="auto"/>
          <w:sz w:val="32"/>
          <w:szCs w:val="32"/>
          <w:highlight w:val="none"/>
          <w:lang w:val="en-US" w:eastAsia="zh-CN"/>
        </w:rPr>
        <w:t>2.</w:t>
      </w:r>
      <w:r>
        <w:rPr>
          <w:rFonts w:hint="eastAsia" w:ascii="Times New Roman" w:hAnsi="Times New Roman" w:eastAsia="仿宋_GB2312" w:cs="Times New Roman"/>
          <w:b/>
          <w:bCs/>
          <w:color w:val="auto"/>
          <w:sz w:val="32"/>
          <w:szCs w:val="32"/>
          <w:highlight w:val="none"/>
          <w:lang w:eastAsia="zh-CN"/>
        </w:rPr>
        <w:t>申请要求：</w:t>
      </w:r>
    </w:p>
    <w:p>
      <w:pPr>
        <w:ind w:left="0" w:leftChars="0" w:firstLine="640" w:firstLineChars="200"/>
        <w:rPr>
          <w:rFonts w:hint="default"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（1）必须为</w:t>
      </w:r>
      <w:r>
        <w:rPr>
          <w:rFonts w:hint="eastAsia" w:ascii="Times New Roman" w:hAnsi="Times New Roman" w:eastAsia="仿宋_GB2312" w:cs="Times New Roman"/>
          <w:color w:val="auto"/>
          <w:sz w:val="32"/>
          <w:szCs w:val="32"/>
          <w:highlight w:val="none"/>
          <w:lang w:eastAsia="zh-CN"/>
        </w:rPr>
        <w:t>原创作品，版权无争议，相关素材不侵犯第三方合法权益，包括但不限于著作权、肖像权、名誉权、隐私权等；</w:t>
      </w:r>
    </w:p>
    <w:p>
      <w:pPr>
        <w:ind w:left="0" w:leftChars="0" w:firstLine="640" w:firstLineChars="200"/>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2）从食品安全、卫生健康、防灾减灾、环境保护、应急救护等与群众密切相关的主题中选择一项或多项，制作成通俗易懂、具有吸引力的科普折页或科普小册子，并确保内容的科学性、正确性，不得涉及商业宣传，不得出现伪科学、伪命题等内容；</w:t>
      </w:r>
    </w:p>
    <w:p>
      <w:pPr>
        <w:ind w:left="0" w:leftChars="0" w:firstLine="640" w:firstLineChars="200"/>
        <w:rPr>
          <w:rFonts w:hint="eastAsia" w:ascii="Times New Roman" w:hAnsi="Times New Roman" w:eastAsia="仿宋_GB2312" w:cs="Times New Roman"/>
          <w:color w:val="auto"/>
          <w:sz w:val="32"/>
          <w:szCs w:val="32"/>
          <w:highlight w:val="none"/>
          <w:lang w:eastAsia="zh-CN"/>
        </w:rPr>
      </w:pPr>
      <w:r>
        <w:rPr>
          <w:rFonts w:hint="eastAsia" w:ascii="Times New Roman" w:hAnsi="Times New Roman" w:eastAsia="仿宋_GB2312" w:cs="Times New Roman"/>
          <w:color w:val="auto"/>
          <w:sz w:val="32"/>
          <w:szCs w:val="32"/>
          <w:highlight w:val="none"/>
          <w:lang w:val="en-US" w:eastAsia="zh-CN"/>
        </w:rPr>
        <w:t>（3）作品须</w:t>
      </w:r>
      <w:r>
        <w:rPr>
          <w:rFonts w:hint="default" w:ascii="Times New Roman" w:hAnsi="Times New Roman" w:eastAsia="仿宋_GB2312" w:cs="Times New Roman"/>
          <w:color w:val="auto"/>
          <w:sz w:val="32"/>
          <w:szCs w:val="32"/>
          <w:highlight w:val="none"/>
        </w:rPr>
        <w:t>标注“受</w:t>
      </w:r>
      <w:r>
        <w:rPr>
          <w:rFonts w:hint="eastAsia" w:ascii="Times New Roman" w:hAnsi="Times New Roman" w:eastAsia="仿宋_GB2312" w:cs="Times New Roman"/>
          <w:color w:val="auto"/>
          <w:sz w:val="32"/>
          <w:szCs w:val="32"/>
          <w:highlight w:val="none"/>
          <w:lang w:eastAsia="zh-CN"/>
        </w:rPr>
        <w:t>中山市科普经费</w:t>
      </w:r>
      <w:r>
        <w:rPr>
          <w:rFonts w:hint="default" w:ascii="Times New Roman" w:hAnsi="Times New Roman" w:eastAsia="仿宋_GB2312" w:cs="Times New Roman"/>
          <w:color w:val="auto"/>
          <w:sz w:val="32"/>
          <w:szCs w:val="32"/>
          <w:highlight w:val="none"/>
        </w:rPr>
        <w:t>项目支持”</w:t>
      </w:r>
      <w:r>
        <w:rPr>
          <w:rFonts w:hint="eastAsia" w:ascii="Times New Roman" w:hAnsi="Times New Roman" w:eastAsia="仿宋_GB2312" w:cs="Times New Roman"/>
          <w:color w:val="auto"/>
          <w:sz w:val="32"/>
          <w:szCs w:val="32"/>
          <w:highlight w:val="none"/>
          <w:lang w:eastAsia="zh-CN"/>
        </w:rPr>
        <w:t>或“中山市科学技术协会</w:t>
      </w:r>
      <w:r>
        <w:rPr>
          <w:rFonts w:hint="eastAsia" w:ascii="Times New Roman" w:hAnsi="Times New Roman" w:eastAsia="仿宋_GB2312" w:cs="Times New Roman"/>
          <w:color w:val="auto"/>
          <w:sz w:val="32"/>
          <w:szCs w:val="32"/>
          <w:highlight w:val="none"/>
          <w:lang w:val="en-US" w:eastAsia="zh-CN"/>
        </w:rPr>
        <w:t xml:space="preserve"> 制</w:t>
      </w:r>
      <w:r>
        <w:rPr>
          <w:rFonts w:hint="eastAsia" w:ascii="Times New Roman" w:hAnsi="Times New Roman" w:eastAsia="仿宋_GB2312" w:cs="Times New Roman"/>
          <w:color w:val="auto"/>
          <w:sz w:val="32"/>
          <w:szCs w:val="32"/>
          <w:highlight w:val="none"/>
          <w:lang w:eastAsia="zh-CN"/>
        </w:rPr>
        <w:t>”，形式</w:t>
      </w:r>
      <w:r>
        <w:rPr>
          <w:rFonts w:hint="eastAsia" w:ascii="Times New Roman" w:hAnsi="Times New Roman" w:eastAsia="仿宋_GB2312" w:cs="Times New Roman"/>
          <w:color w:val="auto"/>
          <w:sz w:val="32"/>
          <w:szCs w:val="32"/>
          <w:highlight w:val="none"/>
          <w:lang w:val="en-US" w:eastAsia="zh-CN"/>
        </w:rPr>
        <w:t>为科普折页或科普小册子</w:t>
      </w:r>
      <w:r>
        <w:rPr>
          <w:rFonts w:hint="eastAsia" w:ascii="Times New Roman" w:hAnsi="Times New Roman" w:eastAsia="仿宋_GB2312" w:cs="Times New Roman"/>
          <w:color w:val="auto"/>
          <w:sz w:val="32"/>
          <w:szCs w:val="32"/>
          <w:highlight w:val="none"/>
          <w:lang w:eastAsia="zh-CN"/>
        </w:rPr>
        <w:t>（参考尺寸：科普折页为</w:t>
      </w:r>
      <w:r>
        <w:rPr>
          <w:rFonts w:hint="eastAsia" w:ascii="Times New Roman" w:hAnsi="Times New Roman" w:eastAsia="仿宋_GB2312" w:cs="Times New Roman"/>
          <w:color w:val="auto"/>
          <w:sz w:val="32"/>
          <w:szCs w:val="32"/>
          <w:highlight w:val="none"/>
          <w:lang w:val="en-US" w:eastAsia="zh-CN"/>
        </w:rPr>
        <w:t>210mm×285mm或210mm×475mm，科普小册子为64开彩印</w:t>
      </w:r>
      <w:r>
        <w:rPr>
          <w:rFonts w:hint="eastAsia"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lang w:val="en-US" w:eastAsia="zh-CN"/>
        </w:rPr>
        <w:t>，</w:t>
      </w:r>
      <w:r>
        <w:rPr>
          <w:rFonts w:hint="eastAsia" w:ascii="Times New Roman" w:hAnsi="Times New Roman" w:eastAsia="仿宋_GB2312" w:cs="Times New Roman"/>
          <w:color w:val="auto"/>
          <w:sz w:val="32"/>
          <w:szCs w:val="32"/>
          <w:highlight w:val="none"/>
          <w:lang w:eastAsia="zh-CN"/>
        </w:rPr>
        <w:t>提交申请表的同时提交文字稿件及设计图；</w:t>
      </w:r>
    </w:p>
    <w:p>
      <w:pPr>
        <w:ind w:left="0" w:leftChars="0" w:firstLine="640" w:firstLineChars="200"/>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lang w:val="en-US" w:eastAsia="zh-CN"/>
        </w:rPr>
        <w:t>4</w:t>
      </w:r>
      <w:r>
        <w:rPr>
          <w:rFonts w:hint="eastAsia" w:ascii="Times New Roman" w:hAnsi="Times New Roman" w:eastAsia="仿宋_GB2312" w:cs="Times New Roman"/>
          <w:color w:val="auto"/>
          <w:sz w:val="32"/>
          <w:szCs w:val="32"/>
          <w:highlight w:val="none"/>
          <w:lang w:eastAsia="zh-CN"/>
        </w:rPr>
        <w:t>）印刷科普折页数量需不少于</w:t>
      </w:r>
      <w:r>
        <w:rPr>
          <w:rFonts w:hint="eastAsia" w:ascii="Times New Roman" w:hAnsi="Times New Roman" w:eastAsia="仿宋_GB2312" w:cs="Times New Roman"/>
          <w:color w:val="auto"/>
          <w:sz w:val="32"/>
          <w:szCs w:val="32"/>
          <w:highlight w:val="none"/>
          <w:lang w:val="en-US" w:eastAsia="zh-CN"/>
        </w:rPr>
        <w:t>18000份，其中不少于15000份科普折页交由市科协派发；印刷科普小册子数量需不少于3000份，其中不少于2400份科普小册子交由市科协派发；</w:t>
      </w:r>
    </w:p>
    <w:p>
      <w:pPr>
        <w:ind w:left="0" w:leftChars="0" w:firstLine="640" w:firstLineChars="200"/>
        <w:rPr>
          <w:rFonts w:hint="default"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（5）印刷成</w:t>
      </w:r>
      <w:bookmarkStart w:id="0" w:name="_GoBack"/>
      <w:bookmarkEnd w:id="0"/>
      <w:r>
        <w:rPr>
          <w:rFonts w:hint="eastAsia" w:ascii="Times New Roman" w:hAnsi="Times New Roman" w:eastAsia="仿宋_GB2312" w:cs="Times New Roman"/>
          <w:color w:val="auto"/>
          <w:sz w:val="32"/>
          <w:szCs w:val="32"/>
          <w:highlight w:val="none"/>
          <w:lang w:val="en-US" w:eastAsia="zh-CN"/>
        </w:rPr>
        <w:t>品必须在8月15日前提交。</w:t>
      </w:r>
    </w:p>
    <w:p>
      <w:pPr>
        <w:ind w:left="0" w:leftChars="0" w:firstLine="643"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bCs/>
          <w:color w:val="auto"/>
          <w:sz w:val="32"/>
          <w:szCs w:val="32"/>
          <w:highlight w:val="none"/>
          <w:lang w:val="en-US" w:eastAsia="zh-CN"/>
        </w:rPr>
        <w:t>3</w:t>
      </w:r>
      <w:r>
        <w:rPr>
          <w:rFonts w:hint="default" w:ascii="Times New Roman" w:hAnsi="Times New Roman" w:eastAsia="仿宋_GB2312" w:cs="Times New Roman"/>
          <w:b/>
          <w:bCs/>
          <w:color w:val="auto"/>
          <w:sz w:val="32"/>
          <w:szCs w:val="32"/>
          <w:highlight w:val="none"/>
        </w:rPr>
        <w:t>.</w:t>
      </w:r>
      <w:r>
        <w:rPr>
          <w:rFonts w:hint="eastAsia" w:ascii="仿宋_GB2312" w:hAnsi="仿宋_GB2312" w:eastAsia="仿宋_GB2312" w:cs="仿宋_GB2312"/>
          <w:b/>
          <w:bCs/>
          <w:color w:val="auto"/>
          <w:sz w:val="32"/>
          <w:szCs w:val="32"/>
          <w:highlight w:val="none"/>
          <w:lang w:eastAsia="zh-CN"/>
        </w:rPr>
        <w:t>支持方式：</w:t>
      </w:r>
      <w:r>
        <w:rPr>
          <w:rFonts w:hint="eastAsia" w:ascii="Times New Roman" w:hAnsi="Times New Roman" w:eastAsia="仿宋_GB2312" w:cs="Times New Roman"/>
          <w:color w:val="auto"/>
          <w:sz w:val="32"/>
          <w:szCs w:val="32"/>
          <w:highlight w:val="none"/>
          <w:lang w:eastAsia="zh-CN"/>
        </w:rPr>
        <w:t>计划立项不超过</w:t>
      </w:r>
      <w:r>
        <w:rPr>
          <w:rFonts w:hint="eastAsia" w:ascii="Times New Roman" w:hAnsi="Times New Roman" w:eastAsia="仿宋_GB2312" w:cs="Times New Roman"/>
          <w:color w:val="auto"/>
          <w:sz w:val="32"/>
          <w:szCs w:val="32"/>
          <w:highlight w:val="none"/>
          <w:lang w:val="en-US" w:eastAsia="zh-CN"/>
        </w:rPr>
        <w:t>1</w:t>
      </w:r>
      <w:r>
        <w:rPr>
          <w:rFonts w:hint="default" w:ascii="Times New Roman" w:hAnsi="Times New Roman" w:eastAsia="仿宋_GB2312" w:cs="Times New Roman"/>
          <w:color w:val="auto"/>
          <w:sz w:val="32"/>
          <w:szCs w:val="32"/>
          <w:highlight w:val="none"/>
        </w:rPr>
        <w:t>个</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支持金额</w:t>
      </w:r>
      <w:r>
        <w:rPr>
          <w:rFonts w:hint="eastAsia" w:ascii="Times New Roman" w:hAnsi="Times New Roman" w:eastAsia="仿宋_GB2312" w:cs="Times New Roman"/>
          <w:color w:val="auto"/>
          <w:sz w:val="32"/>
          <w:szCs w:val="32"/>
          <w:highlight w:val="none"/>
          <w:lang w:eastAsia="zh-CN"/>
        </w:rPr>
        <w:t>不超过</w:t>
      </w:r>
      <w:r>
        <w:rPr>
          <w:rFonts w:hint="eastAsia" w:ascii="Times New Roman" w:hAnsi="Times New Roman" w:eastAsia="仿宋_GB2312" w:cs="Times New Roman"/>
          <w:color w:val="auto"/>
          <w:sz w:val="32"/>
          <w:szCs w:val="32"/>
          <w:highlight w:val="none"/>
          <w:lang w:val="en-US" w:eastAsia="zh-CN"/>
        </w:rPr>
        <w:t>3</w:t>
      </w:r>
      <w:r>
        <w:rPr>
          <w:rFonts w:hint="default" w:ascii="Times New Roman" w:hAnsi="Times New Roman" w:eastAsia="仿宋_GB2312" w:cs="Times New Roman"/>
          <w:color w:val="auto"/>
          <w:sz w:val="32"/>
          <w:szCs w:val="32"/>
          <w:highlight w:val="none"/>
        </w:rPr>
        <w:t>万元</w:t>
      </w:r>
      <w:r>
        <w:rPr>
          <w:rFonts w:hint="eastAsia" w:ascii="Times New Roman" w:hAnsi="Times New Roman" w:eastAsia="仿宋_GB2312" w:cs="Times New Roman"/>
          <w:color w:val="auto"/>
          <w:sz w:val="32"/>
          <w:szCs w:val="32"/>
          <w:highlight w:val="none"/>
          <w:lang w:eastAsia="zh-CN"/>
        </w:rPr>
        <w:t>。</w:t>
      </w:r>
    </w:p>
    <w:p>
      <w:pPr>
        <w:ind w:left="0" w:leftChars="0" w:firstLine="640" w:firstLineChars="200"/>
        <w:rPr>
          <w:rFonts w:hint="default" w:ascii="Times New Roman" w:hAnsi="Times New Roman" w:eastAsia="仿宋_GB2312" w:cs="Times New Roman"/>
          <w:color w:val="auto"/>
          <w:sz w:val="32"/>
          <w:szCs w:val="32"/>
          <w:highlight w:val="none"/>
        </w:rPr>
      </w:pPr>
      <w:r>
        <w:rPr>
          <w:rFonts w:hint="eastAsia" w:ascii="楷体_GB2312" w:hAnsi="楷体_GB2312" w:eastAsia="楷体_GB2312" w:cs="楷体_GB2312"/>
          <w:color w:val="auto"/>
          <w:sz w:val="32"/>
          <w:szCs w:val="32"/>
          <w:highlight w:val="none"/>
          <w:lang w:eastAsia="zh-CN"/>
        </w:rPr>
        <w:t>（五）</w:t>
      </w:r>
      <w:r>
        <w:rPr>
          <w:rFonts w:hint="eastAsia" w:ascii="楷体_GB2312" w:hAnsi="楷体_GB2312" w:eastAsia="楷体_GB2312" w:cs="楷体_GB2312"/>
          <w:color w:val="auto"/>
          <w:sz w:val="32"/>
          <w:szCs w:val="32"/>
          <w:highlight w:val="none"/>
        </w:rPr>
        <w:t>全市大型重点公益性科普活动（编号:</w:t>
      </w:r>
      <w:r>
        <w:rPr>
          <w:rFonts w:hint="default" w:ascii="Times New Roman" w:hAnsi="Times New Roman" w:eastAsia="楷体_GB2312" w:cs="Times New Roman"/>
          <w:color w:val="auto"/>
          <w:sz w:val="32"/>
          <w:szCs w:val="32"/>
          <w:highlight w:val="none"/>
          <w:lang w:eastAsia="zh-CN"/>
        </w:rPr>
        <w:t>202</w:t>
      </w:r>
      <w:r>
        <w:rPr>
          <w:rFonts w:hint="default" w:ascii="Times New Roman" w:hAnsi="Times New Roman" w:eastAsia="楷体_GB2312" w:cs="Times New Roman"/>
          <w:color w:val="auto"/>
          <w:sz w:val="32"/>
          <w:szCs w:val="32"/>
          <w:highlight w:val="none"/>
          <w:lang w:val="en-US" w:eastAsia="zh-CN"/>
        </w:rPr>
        <w:t>5</w:t>
      </w:r>
      <w:r>
        <w:rPr>
          <w:rFonts w:hint="default" w:ascii="Times New Roman" w:hAnsi="Times New Roman" w:eastAsia="楷体_GB2312" w:cs="Times New Roman"/>
          <w:color w:val="auto"/>
          <w:sz w:val="32"/>
          <w:szCs w:val="32"/>
          <w:highlight w:val="none"/>
          <w:lang w:eastAsia="zh-CN"/>
        </w:rPr>
        <w:t>A</w:t>
      </w:r>
      <w:r>
        <w:rPr>
          <w:rFonts w:hint="default" w:ascii="Times New Roman" w:hAnsi="Times New Roman" w:eastAsia="楷体_GB2312" w:cs="Times New Roman"/>
          <w:color w:val="auto"/>
          <w:sz w:val="32"/>
          <w:szCs w:val="32"/>
          <w:highlight w:val="none"/>
        </w:rPr>
        <w:t>0</w:t>
      </w:r>
      <w:r>
        <w:rPr>
          <w:rFonts w:hint="default" w:ascii="Times New Roman" w:hAnsi="Times New Roman" w:eastAsia="楷体_GB2312" w:cs="Times New Roman"/>
          <w:color w:val="auto"/>
          <w:sz w:val="32"/>
          <w:szCs w:val="32"/>
          <w:highlight w:val="none"/>
          <w:lang w:val="en-US" w:eastAsia="zh-CN"/>
        </w:rPr>
        <w:t>5</w:t>
      </w:r>
      <w:r>
        <w:rPr>
          <w:rFonts w:hint="eastAsia" w:ascii="楷体_GB2312" w:hAnsi="楷体_GB2312" w:eastAsia="楷体_GB2312" w:cs="楷体_GB2312"/>
          <w:color w:val="auto"/>
          <w:sz w:val="32"/>
          <w:szCs w:val="32"/>
          <w:highlight w:val="none"/>
        </w:rPr>
        <w:t>）</w:t>
      </w:r>
    </w:p>
    <w:p>
      <w:pPr>
        <w:ind w:left="0" w:leftChars="0" w:firstLine="643" w:firstLineChars="200"/>
        <w:rPr>
          <w:rFonts w:hint="default" w:ascii="Times New Roman" w:hAnsi="Times New Roman" w:eastAsia="仿宋_GB2312" w:cs="Times New Roman"/>
          <w:color w:val="auto"/>
          <w:sz w:val="32"/>
          <w:szCs w:val="32"/>
          <w:highlight w:val="none"/>
        </w:rPr>
      </w:pPr>
      <w:r>
        <w:rPr>
          <w:rFonts w:hint="eastAsia" w:ascii="Times New Roman" w:hAnsi="Times New Roman" w:eastAsia="仿宋_GB2312" w:cs="Times New Roman"/>
          <w:b/>
          <w:bCs/>
          <w:color w:val="auto"/>
          <w:sz w:val="32"/>
          <w:szCs w:val="32"/>
          <w:highlight w:val="none"/>
          <w:lang w:val="en-US" w:eastAsia="zh-CN"/>
        </w:rPr>
        <w:t>1.</w:t>
      </w:r>
      <w:r>
        <w:rPr>
          <w:rFonts w:hint="default" w:ascii="Times New Roman" w:hAnsi="Times New Roman" w:eastAsia="仿宋_GB2312" w:cs="Times New Roman"/>
          <w:b/>
          <w:bCs/>
          <w:color w:val="auto"/>
          <w:sz w:val="32"/>
          <w:szCs w:val="32"/>
          <w:highlight w:val="none"/>
        </w:rPr>
        <w:t>项目内容：</w:t>
      </w:r>
      <w:r>
        <w:rPr>
          <w:rFonts w:hint="default" w:ascii="Times New Roman" w:hAnsi="Times New Roman" w:eastAsia="仿宋_GB2312" w:cs="Times New Roman"/>
          <w:color w:val="auto"/>
          <w:sz w:val="32"/>
          <w:szCs w:val="32"/>
          <w:highlight w:val="none"/>
        </w:rPr>
        <w:t>由市科协作为主办单位，委托相关单位承办的202</w:t>
      </w:r>
      <w:r>
        <w:rPr>
          <w:rFonts w:hint="eastAsia" w:ascii="Times New Roman" w:hAnsi="Times New Roman" w:eastAsia="仿宋_GB2312" w:cs="Times New Roman"/>
          <w:color w:val="auto"/>
          <w:sz w:val="32"/>
          <w:szCs w:val="32"/>
          <w:highlight w:val="none"/>
          <w:lang w:val="en-US" w:eastAsia="zh-CN"/>
        </w:rPr>
        <w:t>5</w:t>
      </w:r>
      <w:r>
        <w:rPr>
          <w:rFonts w:hint="default" w:ascii="Times New Roman" w:hAnsi="Times New Roman" w:eastAsia="仿宋_GB2312" w:cs="Times New Roman"/>
          <w:color w:val="auto"/>
          <w:sz w:val="32"/>
          <w:szCs w:val="32"/>
          <w:highlight w:val="none"/>
        </w:rPr>
        <w:t>年市级重点科普活动，包括中国科学院老科学家科普演讲团进校园、</w:t>
      </w:r>
      <w:r>
        <w:rPr>
          <w:rFonts w:hint="eastAsia" w:ascii="Times New Roman" w:hAnsi="Times New Roman" w:eastAsia="仿宋_GB2312" w:cs="Times New Roman"/>
          <w:color w:val="auto"/>
          <w:sz w:val="32"/>
          <w:szCs w:val="32"/>
          <w:highlight w:val="none"/>
          <w:lang w:eastAsia="zh-CN"/>
        </w:rPr>
        <w:t>全国科普日活动、中小学科技教师专项研修班</w:t>
      </w:r>
      <w:r>
        <w:rPr>
          <w:rFonts w:hint="default" w:ascii="Times New Roman" w:hAnsi="Times New Roman" w:eastAsia="仿宋_GB2312" w:cs="Times New Roman"/>
          <w:color w:val="auto"/>
          <w:sz w:val="32"/>
          <w:szCs w:val="32"/>
          <w:highlight w:val="none"/>
        </w:rPr>
        <w:t>等。</w:t>
      </w:r>
    </w:p>
    <w:p>
      <w:pPr>
        <w:ind w:left="0" w:leftChars="0" w:firstLine="643" w:firstLineChars="200"/>
        <w:rPr>
          <w:rFonts w:hint="default" w:ascii="Times New Roman" w:hAnsi="Times New Roman" w:eastAsia="仿宋_GB2312" w:cs="Times New Roman"/>
          <w:b/>
          <w:bCs/>
          <w:color w:val="auto"/>
          <w:sz w:val="32"/>
          <w:szCs w:val="32"/>
          <w:highlight w:val="none"/>
        </w:rPr>
      </w:pPr>
      <w:r>
        <w:rPr>
          <w:rFonts w:hint="eastAsia" w:ascii="Times New Roman" w:hAnsi="Times New Roman" w:eastAsia="仿宋_GB2312" w:cs="Times New Roman"/>
          <w:b/>
          <w:bCs/>
          <w:color w:val="auto"/>
          <w:sz w:val="32"/>
          <w:szCs w:val="32"/>
          <w:highlight w:val="none"/>
          <w:lang w:val="en-US" w:eastAsia="zh-CN"/>
        </w:rPr>
        <w:t>2.</w:t>
      </w:r>
      <w:r>
        <w:rPr>
          <w:rFonts w:hint="default" w:ascii="Times New Roman" w:hAnsi="Times New Roman" w:eastAsia="仿宋_GB2312" w:cs="Times New Roman"/>
          <w:b/>
          <w:bCs/>
          <w:color w:val="auto"/>
          <w:sz w:val="32"/>
          <w:szCs w:val="32"/>
          <w:highlight w:val="none"/>
        </w:rPr>
        <w:t>申请要求：</w:t>
      </w:r>
    </w:p>
    <w:p>
      <w:pPr>
        <w:ind w:left="0" w:leftChars="0" w:firstLine="640" w:firstLineChars="200"/>
        <w:rPr>
          <w:rFonts w:hint="eastAsia" w:ascii="Times New Roman" w:hAnsi="Times New Roman" w:eastAsia="仿宋_GB2312" w:cs="Times New Roman"/>
          <w:color w:val="auto"/>
          <w:sz w:val="32"/>
          <w:szCs w:val="32"/>
          <w:highlight w:val="none"/>
          <w:lang w:eastAsia="zh-CN"/>
        </w:rPr>
      </w:pPr>
      <w:r>
        <w:rPr>
          <w:rFonts w:hint="eastAsia" w:ascii="Times New Roman" w:hAnsi="Times New Roman" w:eastAsia="仿宋_GB2312" w:cs="Times New Roman"/>
          <w:color w:val="auto"/>
          <w:sz w:val="32"/>
          <w:szCs w:val="32"/>
          <w:highlight w:val="none"/>
          <w:lang w:val="en-US" w:eastAsia="zh-CN"/>
        </w:rPr>
        <w:t>（1）</w:t>
      </w:r>
      <w:r>
        <w:rPr>
          <w:rFonts w:hint="eastAsia" w:ascii="Times New Roman" w:hAnsi="Times New Roman" w:eastAsia="仿宋_GB2312" w:cs="Times New Roman"/>
          <w:color w:val="auto"/>
          <w:sz w:val="32"/>
          <w:szCs w:val="32"/>
          <w:highlight w:val="none"/>
          <w:lang w:eastAsia="zh-CN"/>
        </w:rPr>
        <w:t>项目符合市科协长期科普发展规划，</w:t>
      </w:r>
      <w:r>
        <w:rPr>
          <w:rFonts w:hint="default" w:ascii="Times New Roman" w:hAnsi="Times New Roman" w:eastAsia="仿宋_GB2312" w:cs="Times New Roman"/>
          <w:color w:val="auto"/>
          <w:sz w:val="32"/>
          <w:szCs w:val="32"/>
          <w:highlight w:val="none"/>
        </w:rPr>
        <w:t>有完善的实施计划和资金预算方案</w:t>
      </w:r>
      <w:r>
        <w:rPr>
          <w:rFonts w:hint="eastAsia" w:ascii="Times New Roman" w:hAnsi="Times New Roman" w:eastAsia="仿宋_GB2312" w:cs="Times New Roman"/>
          <w:color w:val="auto"/>
          <w:sz w:val="32"/>
          <w:szCs w:val="32"/>
          <w:highlight w:val="none"/>
          <w:lang w:eastAsia="zh-CN"/>
        </w:rPr>
        <w:t>；</w:t>
      </w:r>
    </w:p>
    <w:p>
      <w:pPr>
        <w:ind w:left="0" w:leftChars="0" w:firstLine="640" w:firstLineChars="200"/>
        <w:rPr>
          <w:rFonts w:hint="eastAsia" w:ascii="Times New Roman" w:hAnsi="Times New Roman" w:eastAsia="仿宋_GB2312" w:cs="Times New Roman"/>
          <w:b w:val="0"/>
          <w:bCs w:val="0"/>
          <w:color w:val="auto"/>
          <w:sz w:val="32"/>
          <w:szCs w:val="32"/>
          <w:highlight w:val="none"/>
          <w:lang w:eastAsia="zh-CN"/>
        </w:rPr>
      </w:pPr>
      <w:r>
        <w:rPr>
          <w:rFonts w:hint="eastAsia" w:ascii="Times New Roman" w:hAnsi="Times New Roman" w:eastAsia="仿宋_GB2312" w:cs="Times New Roman"/>
          <w:b w:val="0"/>
          <w:bCs w:val="0"/>
          <w:color w:val="auto"/>
          <w:sz w:val="32"/>
          <w:szCs w:val="32"/>
          <w:highlight w:val="none"/>
          <w:lang w:eastAsia="zh-CN"/>
        </w:rPr>
        <w:t>（</w:t>
      </w:r>
      <w:r>
        <w:rPr>
          <w:rFonts w:hint="eastAsia" w:ascii="Times New Roman" w:hAnsi="Times New Roman" w:eastAsia="仿宋_GB2312" w:cs="Times New Roman"/>
          <w:b w:val="0"/>
          <w:bCs w:val="0"/>
          <w:color w:val="auto"/>
          <w:sz w:val="32"/>
          <w:szCs w:val="32"/>
          <w:highlight w:val="none"/>
          <w:lang w:val="en-US" w:eastAsia="zh-CN"/>
        </w:rPr>
        <w:t>2</w:t>
      </w:r>
      <w:r>
        <w:rPr>
          <w:rFonts w:hint="eastAsia" w:ascii="Times New Roman" w:hAnsi="Times New Roman" w:eastAsia="仿宋_GB2312" w:cs="Times New Roman"/>
          <w:b w:val="0"/>
          <w:bCs w:val="0"/>
          <w:color w:val="auto"/>
          <w:sz w:val="32"/>
          <w:szCs w:val="32"/>
          <w:highlight w:val="none"/>
          <w:lang w:eastAsia="zh-CN"/>
        </w:rPr>
        <w:t>）</w:t>
      </w:r>
      <w:r>
        <w:rPr>
          <w:rFonts w:hint="default" w:ascii="Times New Roman" w:hAnsi="Times New Roman" w:eastAsia="仿宋_GB2312" w:cs="Times New Roman"/>
          <w:color w:val="auto"/>
          <w:sz w:val="32"/>
          <w:szCs w:val="32"/>
          <w:highlight w:val="none"/>
        </w:rPr>
        <w:t>申报单位</w:t>
      </w:r>
      <w:r>
        <w:rPr>
          <w:rFonts w:hint="eastAsia" w:ascii="Times New Roman" w:hAnsi="Times New Roman" w:eastAsia="仿宋_GB2312" w:cs="Times New Roman"/>
          <w:color w:val="auto"/>
          <w:sz w:val="32"/>
          <w:szCs w:val="32"/>
          <w:highlight w:val="none"/>
          <w:lang w:eastAsia="zh-CN"/>
        </w:rPr>
        <w:t>具备</w:t>
      </w:r>
      <w:r>
        <w:rPr>
          <w:rFonts w:hint="default" w:ascii="Times New Roman" w:hAnsi="Times New Roman" w:eastAsia="仿宋_GB2312" w:cs="Times New Roman"/>
          <w:color w:val="auto"/>
          <w:sz w:val="32"/>
          <w:szCs w:val="32"/>
          <w:highlight w:val="none"/>
        </w:rPr>
        <w:t>较强的科普服务能力，</w:t>
      </w:r>
      <w:r>
        <w:rPr>
          <w:rFonts w:hint="eastAsia" w:ascii="Times New Roman" w:hAnsi="Times New Roman" w:eastAsia="仿宋_GB2312" w:cs="Times New Roman"/>
          <w:color w:val="auto"/>
          <w:sz w:val="32"/>
          <w:szCs w:val="32"/>
          <w:highlight w:val="none"/>
          <w:lang w:eastAsia="zh-CN"/>
        </w:rPr>
        <w:t>为我市主流媒体，或</w:t>
      </w:r>
      <w:r>
        <w:rPr>
          <w:rFonts w:hint="default" w:ascii="Times New Roman" w:hAnsi="Times New Roman" w:eastAsia="仿宋_GB2312" w:cs="Times New Roman"/>
          <w:color w:val="auto"/>
          <w:sz w:val="32"/>
          <w:szCs w:val="32"/>
          <w:highlight w:val="none"/>
        </w:rPr>
        <w:t>有举办相</w:t>
      </w:r>
      <w:r>
        <w:rPr>
          <w:rFonts w:hint="eastAsia" w:ascii="Times New Roman" w:hAnsi="Times New Roman" w:eastAsia="仿宋_GB2312" w:cs="Times New Roman"/>
          <w:color w:val="auto"/>
          <w:sz w:val="32"/>
          <w:szCs w:val="32"/>
          <w:highlight w:val="none"/>
          <w:lang w:eastAsia="zh-CN"/>
        </w:rPr>
        <w:t>关</w:t>
      </w:r>
      <w:r>
        <w:rPr>
          <w:rFonts w:hint="default" w:ascii="Times New Roman" w:hAnsi="Times New Roman" w:eastAsia="仿宋_GB2312" w:cs="Times New Roman"/>
          <w:color w:val="auto"/>
          <w:sz w:val="32"/>
          <w:szCs w:val="32"/>
          <w:highlight w:val="none"/>
        </w:rPr>
        <w:t>活动的经验和能力</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在同类单位中起科普示范带头作用</w:t>
      </w:r>
      <w:r>
        <w:rPr>
          <w:rFonts w:hint="eastAsia" w:ascii="Times New Roman" w:hAnsi="Times New Roman" w:eastAsia="仿宋_GB2312" w:cs="Times New Roman"/>
          <w:color w:val="auto"/>
          <w:sz w:val="32"/>
          <w:szCs w:val="32"/>
          <w:highlight w:val="none"/>
          <w:lang w:eastAsia="zh-CN"/>
        </w:rPr>
        <w:t>；</w:t>
      </w:r>
    </w:p>
    <w:p>
      <w:pPr>
        <w:ind w:left="0" w:leftChars="0" w:firstLine="640" w:firstLineChars="200"/>
        <w:rPr>
          <w:rFonts w:hint="eastAsia" w:ascii="Times New Roman" w:hAnsi="Times New Roman" w:eastAsia="仿宋_GB2312" w:cs="Times New Roman"/>
          <w:b w:val="0"/>
          <w:bCs w:val="0"/>
          <w:color w:val="auto"/>
          <w:sz w:val="32"/>
          <w:szCs w:val="32"/>
          <w:highlight w:val="none"/>
          <w:lang w:val="en-US" w:eastAsia="zh-CN"/>
        </w:rPr>
      </w:pPr>
      <w:r>
        <w:rPr>
          <w:rFonts w:hint="eastAsia" w:ascii="Times New Roman" w:hAnsi="Times New Roman" w:eastAsia="仿宋_GB2312" w:cs="Times New Roman"/>
          <w:b w:val="0"/>
          <w:bCs w:val="0"/>
          <w:color w:val="auto"/>
          <w:sz w:val="32"/>
          <w:szCs w:val="32"/>
          <w:highlight w:val="none"/>
          <w:lang w:eastAsia="zh-CN"/>
        </w:rPr>
        <w:t>（</w:t>
      </w:r>
      <w:r>
        <w:rPr>
          <w:rFonts w:hint="eastAsia" w:ascii="Times New Roman" w:hAnsi="Times New Roman" w:eastAsia="仿宋_GB2312" w:cs="Times New Roman"/>
          <w:b w:val="0"/>
          <w:bCs w:val="0"/>
          <w:color w:val="auto"/>
          <w:sz w:val="32"/>
          <w:szCs w:val="32"/>
          <w:highlight w:val="none"/>
          <w:lang w:val="en-US" w:eastAsia="zh-CN"/>
        </w:rPr>
        <w:t>3</w:t>
      </w:r>
      <w:r>
        <w:rPr>
          <w:rFonts w:hint="eastAsia" w:ascii="Times New Roman" w:hAnsi="Times New Roman" w:eastAsia="仿宋_GB2312" w:cs="Times New Roman"/>
          <w:b w:val="0"/>
          <w:bCs w:val="0"/>
          <w:color w:val="auto"/>
          <w:sz w:val="32"/>
          <w:szCs w:val="32"/>
          <w:highlight w:val="none"/>
          <w:lang w:eastAsia="zh-CN"/>
        </w:rPr>
        <w:t>）全国科普日</w:t>
      </w:r>
      <w:r>
        <w:rPr>
          <w:rFonts w:hint="default" w:ascii="Times New Roman" w:hAnsi="Times New Roman" w:eastAsia="仿宋_GB2312" w:cs="Times New Roman"/>
          <w:b w:val="0"/>
          <w:bCs w:val="0"/>
          <w:color w:val="auto"/>
          <w:sz w:val="32"/>
          <w:szCs w:val="32"/>
          <w:highlight w:val="none"/>
        </w:rPr>
        <w:t>活动</w:t>
      </w:r>
      <w:r>
        <w:rPr>
          <w:rFonts w:hint="eastAsia" w:ascii="Times New Roman" w:hAnsi="Times New Roman" w:eastAsia="仿宋_GB2312" w:cs="Times New Roman"/>
          <w:b w:val="0"/>
          <w:bCs w:val="0"/>
          <w:color w:val="auto"/>
          <w:sz w:val="32"/>
          <w:szCs w:val="32"/>
          <w:highlight w:val="none"/>
          <w:lang w:eastAsia="zh-CN"/>
        </w:rPr>
        <w:t>需</w:t>
      </w:r>
      <w:r>
        <w:rPr>
          <w:rFonts w:hint="default" w:ascii="Times New Roman" w:hAnsi="Times New Roman" w:eastAsia="仿宋_GB2312" w:cs="Times New Roman"/>
          <w:b w:val="0"/>
          <w:bCs w:val="0"/>
          <w:color w:val="auto"/>
          <w:sz w:val="32"/>
          <w:szCs w:val="32"/>
          <w:highlight w:val="none"/>
        </w:rPr>
        <w:t>在全市范围内</w:t>
      </w:r>
      <w:r>
        <w:rPr>
          <w:rFonts w:hint="eastAsia" w:ascii="Times New Roman" w:hAnsi="Times New Roman" w:eastAsia="仿宋_GB2312" w:cs="Times New Roman"/>
          <w:b w:val="0"/>
          <w:bCs w:val="0"/>
          <w:color w:val="auto"/>
          <w:sz w:val="32"/>
          <w:szCs w:val="32"/>
          <w:highlight w:val="none"/>
          <w:lang w:eastAsia="zh-CN"/>
        </w:rPr>
        <w:t>开展</w:t>
      </w:r>
      <w:r>
        <w:rPr>
          <w:rFonts w:hint="eastAsia" w:ascii="Times New Roman" w:hAnsi="Times New Roman" w:eastAsia="仿宋_GB2312" w:cs="Times New Roman"/>
          <w:b w:val="0"/>
          <w:bCs w:val="0"/>
          <w:color w:val="auto"/>
          <w:sz w:val="32"/>
          <w:szCs w:val="32"/>
          <w:highlight w:val="none"/>
          <w:lang w:val="en-US" w:eastAsia="zh-CN"/>
        </w:rPr>
        <w:t>1场主场活动；</w:t>
      </w:r>
    </w:p>
    <w:p>
      <w:pPr>
        <w:ind w:left="0" w:leftChars="0" w:firstLine="640" w:firstLineChars="200"/>
        <w:rPr>
          <w:rFonts w:hint="default" w:ascii="Times New Roman" w:hAnsi="Times New Roman" w:eastAsia="仿宋_GB2312" w:cs="Times New Roman"/>
          <w:b w:val="0"/>
          <w:bCs w:val="0"/>
          <w:color w:val="auto"/>
          <w:sz w:val="32"/>
          <w:szCs w:val="32"/>
          <w:highlight w:val="none"/>
          <w:lang w:val="en-US" w:eastAsia="zh-CN"/>
        </w:rPr>
      </w:pPr>
      <w:r>
        <w:rPr>
          <w:rFonts w:hint="eastAsia" w:ascii="Times New Roman" w:hAnsi="Times New Roman" w:eastAsia="仿宋_GB2312" w:cs="Times New Roman"/>
          <w:b w:val="0"/>
          <w:bCs w:val="0"/>
          <w:color w:val="auto"/>
          <w:sz w:val="32"/>
          <w:szCs w:val="32"/>
          <w:highlight w:val="none"/>
          <w:lang w:eastAsia="zh-CN"/>
        </w:rPr>
        <w:t>（</w:t>
      </w:r>
      <w:r>
        <w:rPr>
          <w:rFonts w:hint="eastAsia" w:ascii="Times New Roman" w:hAnsi="Times New Roman" w:eastAsia="仿宋_GB2312" w:cs="Times New Roman"/>
          <w:b w:val="0"/>
          <w:bCs w:val="0"/>
          <w:color w:val="auto"/>
          <w:sz w:val="32"/>
          <w:szCs w:val="32"/>
          <w:highlight w:val="none"/>
          <w:lang w:val="en-US" w:eastAsia="zh-CN"/>
        </w:rPr>
        <w:t>4</w:t>
      </w:r>
      <w:r>
        <w:rPr>
          <w:rFonts w:hint="eastAsia" w:ascii="Times New Roman" w:hAnsi="Times New Roman" w:eastAsia="仿宋_GB2312" w:cs="Times New Roman"/>
          <w:b w:val="0"/>
          <w:bCs w:val="0"/>
          <w:color w:val="auto"/>
          <w:sz w:val="32"/>
          <w:szCs w:val="32"/>
          <w:highlight w:val="none"/>
          <w:lang w:eastAsia="zh-CN"/>
        </w:rPr>
        <w:t>）</w:t>
      </w:r>
      <w:r>
        <w:rPr>
          <w:rFonts w:hint="eastAsia" w:ascii="Times New Roman" w:hAnsi="Times New Roman" w:eastAsia="仿宋_GB2312" w:cs="Times New Roman"/>
          <w:color w:val="auto"/>
          <w:sz w:val="32"/>
          <w:szCs w:val="32"/>
          <w:highlight w:val="none"/>
          <w:lang w:eastAsia="zh-CN"/>
        </w:rPr>
        <w:t>中小学科技教师专项研修班应安排</w:t>
      </w:r>
      <w:r>
        <w:rPr>
          <w:rFonts w:hint="eastAsia" w:ascii="Times New Roman" w:hAnsi="Times New Roman" w:eastAsia="仿宋_GB2312" w:cs="Times New Roman"/>
          <w:color w:val="auto"/>
          <w:sz w:val="32"/>
          <w:szCs w:val="32"/>
          <w:highlight w:val="none"/>
          <w:lang w:val="en-US" w:eastAsia="zh-CN"/>
        </w:rPr>
        <w:t>100名（含）以上全市中小学科技教师参加培训。</w:t>
      </w:r>
    </w:p>
    <w:p>
      <w:pPr>
        <w:ind w:left="0" w:leftChars="0" w:firstLine="643" w:firstLineChars="200"/>
        <w:rPr>
          <w:rFonts w:hint="default" w:ascii="Times New Roman" w:hAnsi="Times New Roman" w:eastAsia="仿宋_GB2312" w:cs="Times New Roman"/>
          <w:color w:val="auto"/>
          <w:sz w:val="32"/>
          <w:szCs w:val="32"/>
          <w:highlight w:val="none"/>
        </w:rPr>
      </w:pPr>
      <w:r>
        <w:rPr>
          <w:rFonts w:hint="eastAsia" w:ascii="Times New Roman" w:hAnsi="Times New Roman" w:eastAsia="仿宋_GB2312" w:cs="Times New Roman"/>
          <w:b/>
          <w:bCs/>
          <w:color w:val="auto"/>
          <w:sz w:val="32"/>
          <w:szCs w:val="32"/>
          <w:highlight w:val="none"/>
          <w:lang w:val="en-US" w:eastAsia="zh-CN"/>
        </w:rPr>
        <w:t>3.支持方式：</w:t>
      </w:r>
      <w:r>
        <w:rPr>
          <w:rFonts w:hint="default" w:ascii="Times New Roman" w:hAnsi="Times New Roman" w:eastAsia="仿宋_GB2312" w:cs="Times New Roman"/>
          <w:color w:val="auto"/>
          <w:sz w:val="32"/>
          <w:szCs w:val="32"/>
          <w:highlight w:val="none"/>
        </w:rPr>
        <w:t>中国科学院老科学家科普演讲团进校园</w:t>
      </w:r>
      <w:r>
        <w:rPr>
          <w:rFonts w:hint="eastAsia" w:ascii="Times New Roman" w:hAnsi="Times New Roman" w:eastAsia="仿宋_GB2312" w:cs="Times New Roman"/>
          <w:color w:val="auto"/>
          <w:sz w:val="32"/>
          <w:szCs w:val="32"/>
          <w:highlight w:val="none"/>
          <w:lang w:eastAsia="zh-CN"/>
        </w:rPr>
        <w:t>计划立项</w:t>
      </w:r>
      <w:r>
        <w:rPr>
          <w:rFonts w:hint="eastAsia" w:ascii="Times New Roman" w:hAnsi="Times New Roman" w:eastAsia="仿宋_GB2312" w:cs="Times New Roman"/>
          <w:color w:val="auto"/>
          <w:sz w:val="32"/>
          <w:szCs w:val="32"/>
          <w:highlight w:val="none"/>
          <w:lang w:val="en-US" w:eastAsia="zh-CN"/>
        </w:rPr>
        <w:t>1</w:t>
      </w:r>
      <w:r>
        <w:rPr>
          <w:rFonts w:hint="default" w:ascii="Times New Roman" w:hAnsi="Times New Roman" w:eastAsia="仿宋_GB2312" w:cs="Times New Roman"/>
          <w:color w:val="auto"/>
          <w:sz w:val="32"/>
          <w:szCs w:val="32"/>
          <w:highlight w:val="none"/>
        </w:rPr>
        <w:t>个</w:t>
      </w:r>
      <w:r>
        <w:rPr>
          <w:rFonts w:hint="eastAsia" w:ascii="Times New Roman" w:hAnsi="Times New Roman" w:eastAsia="仿宋_GB2312" w:cs="Times New Roman"/>
          <w:color w:val="auto"/>
          <w:sz w:val="32"/>
          <w:szCs w:val="32"/>
          <w:highlight w:val="none"/>
          <w:lang w:eastAsia="zh-CN"/>
        </w:rPr>
        <w:t>，支持金额不超过</w:t>
      </w:r>
      <w:r>
        <w:rPr>
          <w:rFonts w:hint="eastAsia" w:ascii="Times New Roman" w:hAnsi="Times New Roman" w:eastAsia="仿宋_GB2312" w:cs="Times New Roman"/>
          <w:color w:val="auto"/>
          <w:sz w:val="32"/>
          <w:szCs w:val="32"/>
          <w:highlight w:val="none"/>
          <w:lang w:val="en-US" w:eastAsia="zh-CN"/>
        </w:rPr>
        <w:t>16万</w:t>
      </w:r>
      <w:r>
        <w:rPr>
          <w:rFonts w:hint="default" w:ascii="Times New Roman" w:hAnsi="Times New Roman" w:eastAsia="仿宋_GB2312" w:cs="Times New Roman"/>
          <w:color w:val="auto"/>
          <w:sz w:val="32"/>
          <w:szCs w:val="32"/>
          <w:highlight w:val="none"/>
        </w:rPr>
        <w:t>；全国科普日活动</w:t>
      </w:r>
      <w:r>
        <w:rPr>
          <w:rFonts w:hint="eastAsia" w:ascii="Times New Roman" w:hAnsi="Times New Roman" w:eastAsia="仿宋_GB2312" w:cs="Times New Roman"/>
          <w:color w:val="auto"/>
          <w:sz w:val="32"/>
          <w:szCs w:val="32"/>
          <w:highlight w:val="none"/>
          <w:lang w:eastAsia="zh-CN"/>
        </w:rPr>
        <w:t>计划立项</w:t>
      </w:r>
      <w:r>
        <w:rPr>
          <w:rFonts w:hint="eastAsia" w:ascii="Times New Roman" w:hAnsi="Times New Roman" w:eastAsia="仿宋_GB2312" w:cs="Times New Roman"/>
          <w:color w:val="auto"/>
          <w:sz w:val="32"/>
          <w:szCs w:val="32"/>
          <w:highlight w:val="none"/>
          <w:lang w:val="en-US" w:eastAsia="zh-CN"/>
        </w:rPr>
        <w:t>1</w:t>
      </w:r>
      <w:r>
        <w:rPr>
          <w:rFonts w:hint="eastAsia" w:ascii="Times New Roman" w:hAnsi="Times New Roman" w:eastAsia="仿宋_GB2312" w:cs="Times New Roman"/>
          <w:color w:val="auto"/>
          <w:sz w:val="32"/>
          <w:szCs w:val="32"/>
          <w:highlight w:val="none"/>
          <w:lang w:eastAsia="zh-CN"/>
        </w:rPr>
        <w:t>个，支持金额不超过</w:t>
      </w:r>
      <w:r>
        <w:rPr>
          <w:rFonts w:hint="eastAsia" w:ascii="Times New Roman" w:hAnsi="Times New Roman" w:eastAsia="仿宋_GB2312" w:cs="Times New Roman"/>
          <w:color w:val="auto"/>
          <w:sz w:val="32"/>
          <w:szCs w:val="32"/>
          <w:highlight w:val="none"/>
          <w:lang w:val="en-US" w:eastAsia="zh-CN"/>
        </w:rPr>
        <w:t>7万</w:t>
      </w:r>
      <w:r>
        <w:rPr>
          <w:rFonts w:hint="default"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lang w:eastAsia="zh-CN"/>
        </w:rPr>
        <w:t>中小学科技教师专项研修班计划立项</w:t>
      </w:r>
      <w:r>
        <w:rPr>
          <w:rFonts w:hint="eastAsia" w:ascii="Times New Roman" w:hAnsi="Times New Roman" w:eastAsia="仿宋_GB2312" w:cs="Times New Roman"/>
          <w:color w:val="auto"/>
          <w:sz w:val="32"/>
          <w:szCs w:val="32"/>
          <w:highlight w:val="none"/>
          <w:lang w:val="en-US" w:eastAsia="zh-CN"/>
        </w:rPr>
        <w:t>1</w:t>
      </w:r>
      <w:r>
        <w:rPr>
          <w:rFonts w:hint="eastAsia" w:ascii="Times New Roman" w:hAnsi="Times New Roman" w:eastAsia="仿宋_GB2312" w:cs="Times New Roman"/>
          <w:color w:val="auto"/>
          <w:sz w:val="32"/>
          <w:szCs w:val="32"/>
          <w:highlight w:val="none"/>
          <w:lang w:eastAsia="zh-CN"/>
        </w:rPr>
        <w:t>个，支持金额不超过</w:t>
      </w:r>
      <w:r>
        <w:rPr>
          <w:rFonts w:hint="eastAsia" w:ascii="Times New Roman" w:hAnsi="Times New Roman" w:eastAsia="仿宋_GB2312" w:cs="Times New Roman"/>
          <w:color w:val="auto"/>
          <w:sz w:val="32"/>
          <w:szCs w:val="32"/>
          <w:highlight w:val="none"/>
          <w:lang w:val="en-US" w:eastAsia="zh-CN"/>
        </w:rPr>
        <w:t>4万。</w:t>
      </w:r>
    </w:p>
    <w:p>
      <w:pPr>
        <w:ind w:left="0" w:leftChars="0" w:firstLine="640" w:firstLineChars="200"/>
        <w:rPr>
          <w:rFonts w:hint="eastAsia" w:ascii="楷体_GB2312" w:hAnsi="楷体_GB2312" w:eastAsia="楷体_GB2312" w:cs="楷体_GB2312"/>
          <w:color w:val="auto"/>
          <w:sz w:val="32"/>
          <w:szCs w:val="32"/>
          <w:highlight w:val="none"/>
        </w:rPr>
      </w:pPr>
      <w:r>
        <w:rPr>
          <w:rFonts w:hint="eastAsia" w:ascii="楷体_GB2312" w:hAnsi="楷体_GB2312" w:eastAsia="楷体_GB2312" w:cs="楷体_GB2312"/>
          <w:color w:val="auto"/>
          <w:sz w:val="32"/>
          <w:szCs w:val="32"/>
          <w:highlight w:val="none"/>
        </w:rPr>
        <w:t>（</w:t>
      </w:r>
      <w:r>
        <w:rPr>
          <w:rFonts w:hint="eastAsia" w:ascii="楷体_GB2312" w:hAnsi="楷体_GB2312" w:eastAsia="楷体_GB2312" w:cs="楷体_GB2312"/>
          <w:color w:val="auto"/>
          <w:sz w:val="32"/>
          <w:szCs w:val="32"/>
          <w:highlight w:val="none"/>
          <w:lang w:eastAsia="zh-CN"/>
        </w:rPr>
        <w:t>六</w:t>
      </w:r>
      <w:r>
        <w:rPr>
          <w:rFonts w:hint="eastAsia" w:ascii="楷体_GB2312" w:hAnsi="楷体_GB2312" w:eastAsia="楷体_GB2312" w:cs="楷体_GB2312"/>
          <w:color w:val="auto"/>
          <w:sz w:val="32"/>
          <w:szCs w:val="32"/>
          <w:highlight w:val="none"/>
        </w:rPr>
        <w:t>）</w:t>
      </w:r>
      <w:r>
        <w:rPr>
          <w:rFonts w:hint="eastAsia" w:ascii="楷体_GB2312" w:hAnsi="楷体_GB2312" w:eastAsia="楷体_GB2312" w:cs="楷体_GB2312"/>
          <w:color w:val="auto"/>
          <w:sz w:val="32"/>
          <w:szCs w:val="32"/>
          <w:highlight w:val="none"/>
          <w:lang w:eastAsia="zh-CN"/>
        </w:rPr>
        <w:t>定向委托类项目</w:t>
      </w:r>
      <w:r>
        <w:rPr>
          <w:rFonts w:hint="eastAsia" w:ascii="楷体_GB2312" w:hAnsi="楷体_GB2312" w:eastAsia="楷体_GB2312" w:cs="楷体_GB2312"/>
          <w:color w:val="auto"/>
          <w:sz w:val="32"/>
          <w:szCs w:val="32"/>
          <w:highlight w:val="none"/>
        </w:rPr>
        <w:t>（编号:</w:t>
      </w:r>
      <w:r>
        <w:rPr>
          <w:rFonts w:hint="default" w:ascii="Times New Roman" w:hAnsi="Times New Roman" w:eastAsia="楷体_GB2312" w:cs="Times New Roman"/>
          <w:color w:val="auto"/>
          <w:sz w:val="32"/>
          <w:szCs w:val="32"/>
          <w:highlight w:val="none"/>
          <w:lang w:eastAsia="zh-CN"/>
        </w:rPr>
        <w:t>202</w:t>
      </w:r>
      <w:r>
        <w:rPr>
          <w:rFonts w:hint="default" w:ascii="Times New Roman" w:hAnsi="Times New Roman" w:eastAsia="楷体_GB2312" w:cs="Times New Roman"/>
          <w:color w:val="auto"/>
          <w:sz w:val="32"/>
          <w:szCs w:val="32"/>
          <w:highlight w:val="none"/>
          <w:lang w:val="en-US" w:eastAsia="zh-CN"/>
        </w:rPr>
        <w:t>5</w:t>
      </w:r>
      <w:r>
        <w:rPr>
          <w:rFonts w:hint="default" w:ascii="Times New Roman" w:hAnsi="Times New Roman" w:eastAsia="楷体_GB2312" w:cs="Times New Roman"/>
          <w:color w:val="auto"/>
          <w:sz w:val="32"/>
          <w:szCs w:val="32"/>
          <w:highlight w:val="none"/>
          <w:lang w:eastAsia="zh-CN"/>
        </w:rPr>
        <w:t>A</w:t>
      </w:r>
      <w:r>
        <w:rPr>
          <w:rFonts w:hint="default" w:ascii="Times New Roman" w:hAnsi="Times New Roman" w:eastAsia="楷体_GB2312" w:cs="Times New Roman"/>
          <w:color w:val="auto"/>
          <w:sz w:val="32"/>
          <w:szCs w:val="32"/>
          <w:highlight w:val="none"/>
        </w:rPr>
        <w:t>0</w:t>
      </w:r>
      <w:r>
        <w:rPr>
          <w:rFonts w:hint="default" w:ascii="Times New Roman" w:hAnsi="Times New Roman" w:eastAsia="楷体_GB2312" w:cs="Times New Roman"/>
          <w:color w:val="auto"/>
          <w:sz w:val="32"/>
          <w:szCs w:val="32"/>
          <w:highlight w:val="none"/>
          <w:lang w:val="en-US" w:eastAsia="zh-CN"/>
        </w:rPr>
        <w:t>6</w:t>
      </w:r>
      <w:r>
        <w:rPr>
          <w:rFonts w:hint="eastAsia" w:ascii="楷体_GB2312" w:hAnsi="楷体_GB2312" w:eastAsia="楷体_GB2312" w:cs="楷体_GB2312"/>
          <w:color w:val="auto"/>
          <w:sz w:val="32"/>
          <w:szCs w:val="32"/>
          <w:highlight w:val="none"/>
        </w:rPr>
        <w:t>）</w:t>
      </w:r>
    </w:p>
    <w:p>
      <w:pPr>
        <w:ind w:left="0" w:leftChars="0" w:firstLine="640" w:firstLineChars="200"/>
        <w:rPr>
          <w:rFonts w:hint="eastAsia" w:ascii="Times New Roman" w:hAnsi="Times New Roman" w:eastAsia="仿宋_GB2312" w:cs="Times New Roman"/>
          <w:color w:val="auto"/>
          <w:sz w:val="32"/>
          <w:szCs w:val="32"/>
          <w:highlight w:val="yellow"/>
          <w:lang w:eastAsia="zh-CN"/>
        </w:rPr>
      </w:pPr>
      <w:r>
        <w:rPr>
          <w:rFonts w:hint="default" w:ascii="Times New Roman" w:hAnsi="Times New Roman" w:eastAsia="仿宋_GB2312" w:cs="Times New Roman"/>
          <w:color w:val="auto"/>
          <w:sz w:val="32"/>
          <w:szCs w:val="32"/>
          <w:highlight w:val="none"/>
        </w:rPr>
        <w:t>由市科协</w:t>
      </w:r>
      <w:r>
        <w:rPr>
          <w:rFonts w:hint="eastAsia" w:ascii="Times New Roman" w:hAnsi="Times New Roman" w:eastAsia="仿宋_GB2312" w:cs="Times New Roman"/>
          <w:color w:val="auto"/>
          <w:sz w:val="32"/>
          <w:szCs w:val="32"/>
          <w:highlight w:val="none"/>
          <w:lang w:eastAsia="zh-CN"/>
        </w:rPr>
        <w:t>联合有关部门</w:t>
      </w:r>
      <w:r>
        <w:rPr>
          <w:rFonts w:hint="default" w:ascii="Times New Roman" w:hAnsi="Times New Roman" w:eastAsia="仿宋_GB2312" w:cs="Times New Roman"/>
          <w:color w:val="auto"/>
          <w:sz w:val="32"/>
          <w:szCs w:val="32"/>
          <w:highlight w:val="none"/>
        </w:rPr>
        <w:t>作为主办单位，</w:t>
      </w:r>
      <w:r>
        <w:rPr>
          <w:rFonts w:hint="eastAsia" w:ascii="Times New Roman" w:hAnsi="Times New Roman" w:eastAsia="仿宋_GB2312" w:cs="Times New Roman"/>
          <w:color w:val="auto"/>
          <w:sz w:val="32"/>
          <w:szCs w:val="32"/>
          <w:highlight w:val="none"/>
          <w:lang w:eastAsia="zh-CN"/>
        </w:rPr>
        <w:t>定向委托中山科学馆作为承办单位，举办</w:t>
      </w:r>
      <w:r>
        <w:rPr>
          <w:rFonts w:hint="eastAsia" w:ascii="Times New Roman" w:hAnsi="Times New Roman" w:eastAsia="仿宋_GB2312" w:cs="Times New Roman"/>
          <w:color w:val="auto"/>
          <w:sz w:val="32"/>
          <w:szCs w:val="32"/>
          <w:highlight w:val="none"/>
          <w:lang w:val="en-US" w:eastAsia="zh-CN"/>
        </w:rPr>
        <w:t>2025年</w:t>
      </w:r>
      <w:r>
        <w:rPr>
          <w:rFonts w:hint="eastAsia" w:ascii="Times New Roman" w:hAnsi="Times New Roman" w:eastAsia="仿宋_GB2312" w:cs="Times New Roman"/>
          <w:color w:val="auto"/>
          <w:sz w:val="32"/>
          <w:szCs w:val="32"/>
          <w:highlight w:val="none"/>
          <w:lang w:eastAsia="zh-CN"/>
        </w:rPr>
        <w:t>全市性重点品牌科普活动。</w:t>
      </w:r>
    </w:p>
    <w:p>
      <w:pPr>
        <w:ind w:left="0" w:leftChars="0" w:firstLine="640" w:firstLineChars="200"/>
        <w:rPr>
          <w:rFonts w:hint="eastAsia" w:ascii="Times New Roman" w:hAnsi="Times New Roman" w:eastAsia="仿宋_GB2312" w:cs="Times New Roman"/>
          <w:color w:val="auto"/>
          <w:sz w:val="32"/>
          <w:szCs w:val="32"/>
          <w:highlight w:val="none"/>
          <w:lang w:eastAsia="zh-CN"/>
        </w:rPr>
      </w:pPr>
      <w:r>
        <w:rPr>
          <w:rFonts w:hint="eastAsia" w:ascii="Times New Roman" w:hAnsi="Times New Roman" w:eastAsia="仿宋_GB2312" w:cs="Times New Roman"/>
          <w:color w:val="auto"/>
          <w:sz w:val="32"/>
          <w:szCs w:val="32"/>
          <w:highlight w:val="none"/>
          <w:lang w:val="en-US" w:eastAsia="zh-CN"/>
        </w:rPr>
        <w:t>1.</w:t>
      </w:r>
      <w:r>
        <w:rPr>
          <w:rFonts w:hint="eastAsia" w:ascii="Times New Roman" w:hAnsi="Times New Roman" w:eastAsia="仿宋_GB2312" w:cs="Times New Roman"/>
          <w:color w:val="auto"/>
          <w:sz w:val="32"/>
          <w:szCs w:val="32"/>
          <w:highlight w:val="none"/>
          <w:lang w:eastAsia="zh-CN"/>
        </w:rPr>
        <w:t>第二十三届中山市青少年科技创新大赛</w:t>
      </w:r>
    </w:p>
    <w:p>
      <w:pPr>
        <w:ind w:left="0" w:leftChars="0" w:firstLine="640" w:firstLineChars="200"/>
        <w:rPr>
          <w:rFonts w:hint="default"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eastAsia="zh-CN"/>
        </w:rPr>
        <w:t>项目内容及要求：对接广东省青少年科技创新大赛，组织举办中山市青少年科技创新大赛，开展至少</w:t>
      </w:r>
      <w:r>
        <w:rPr>
          <w:rFonts w:hint="eastAsia" w:ascii="Times New Roman" w:hAnsi="Times New Roman" w:eastAsia="仿宋_GB2312" w:cs="Times New Roman"/>
          <w:color w:val="auto"/>
          <w:sz w:val="32"/>
          <w:szCs w:val="32"/>
          <w:highlight w:val="none"/>
          <w:lang w:val="en-US" w:eastAsia="zh-CN"/>
        </w:rPr>
        <w:t>1场竞赛活动，活动满意度不低于80%。</w:t>
      </w:r>
    </w:p>
    <w:p>
      <w:pPr>
        <w:ind w:left="0" w:leftChars="0" w:firstLine="640" w:firstLineChars="200"/>
        <w:rPr>
          <w:rFonts w:hint="default"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eastAsia="zh-CN"/>
        </w:rPr>
        <w:t>支持方式：支持金额不超过</w:t>
      </w:r>
      <w:r>
        <w:rPr>
          <w:rFonts w:hint="eastAsia" w:ascii="Times New Roman" w:hAnsi="Times New Roman" w:eastAsia="仿宋_GB2312" w:cs="Times New Roman"/>
          <w:color w:val="auto"/>
          <w:sz w:val="32"/>
          <w:szCs w:val="32"/>
          <w:highlight w:val="none"/>
          <w:lang w:val="en-US" w:eastAsia="zh-CN"/>
        </w:rPr>
        <w:t>9万元，定向委托中山科学馆承担。</w:t>
      </w:r>
    </w:p>
    <w:p>
      <w:pPr>
        <w:ind w:left="0" w:leftChars="0" w:firstLine="640" w:firstLineChars="200"/>
        <w:rPr>
          <w:rFonts w:hint="eastAsia" w:ascii="Times New Roman" w:hAnsi="Times New Roman" w:eastAsia="仿宋_GB2312" w:cs="Times New Roman"/>
          <w:color w:val="auto"/>
          <w:sz w:val="32"/>
          <w:szCs w:val="32"/>
          <w:highlight w:val="none"/>
          <w:lang w:eastAsia="zh-CN"/>
        </w:rPr>
      </w:pPr>
      <w:r>
        <w:rPr>
          <w:rFonts w:hint="eastAsia" w:ascii="Times New Roman" w:hAnsi="Times New Roman" w:eastAsia="仿宋_GB2312" w:cs="Times New Roman"/>
          <w:color w:val="auto"/>
          <w:sz w:val="32"/>
          <w:szCs w:val="32"/>
          <w:highlight w:val="none"/>
          <w:lang w:val="en-US" w:eastAsia="zh-CN"/>
        </w:rPr>
        <w:t>2.</w:t>
      </w:r>
      <w:r>
        <w:rPr>
          <w:rFonts w:hint="eastAsia" w:ascii="Times New Roman" w:hAnsi="Times New Roman" w:eastAsia="仿宋_GB2312" w:cs="Times New Roman"/>
          <w:color w:val="auto"/>
          <w:sz w:val="32"/>
          <w:szCs w:val="32"/>
          <w:highlight w:val="none"/>
          <w:lang w:eastAsia="zh-CN"/>
        </w:rPr>
        <w:t>中山市青少年趣味科技竞赛</w:t>
      </w:r>
    </w:p>
    <w:p>
      <w:pPr>
        <w:ind w:left="0" w:leftChars="0" w:firstLine="640" w:firstLineChars="200"/>
        <w:rPr>
          <w:rFonts w:hint="eastAsia" w:ascii="Times New Roman" w:hAnsi="Times New Roman" w:eastAsia="仿宋_GB2312" w:cs="Times New Roman"/>
          <w:color w:val="auto"/>
          <w:sz w:val="32"/>
          <w:szCs w:val="32"/>
          <w:highlight w:val="none"/>
          <w:lang w:eastAsia="zh-CN"/>
        </w:rPr>
      </w:pPr>
      <w:r>
        <w:rPr>
          <w:rFonts w:hint="eastAsia" w:ascii="Times New Roman" w:hAnsi="Times New Roman" w:eastAsia="仿宋_GB2312" w:cs="Times New Roman"/>
          <w:color w:val="auto"/>
          <w:sz w:val="32"/>
          <w:szCs w:val="32"/>
          <w:highlight w:val="none"/>
          <w:lang w:eastAsia="zh-CN"/>
        </w:rPr>
        <w:t>项目内容及要求：举办科技实践能力挑战赛，对接</w:t>
      </w:r>
      <w:r>
        <w:rPr>
          <w:rFonts w:hint="eastAsia" w:ascii="Times New Roman" w:hAnsi="Times New Roman" w:eastAsia="仿宋_GB2312"/>
          <w:color w:val="auto"/>
          <w:sz w:val="32"/>
          <w:szCs w:val="32"/>
          <w:highlight w:val="none"/>
          <w:lang w:val="en-US" w:eastAsia="zh-CN"/>
        </w:rPr>
        <w:t>广东省科协文博杯科技实践能力挑战赛</w:t>
      </w:r>
      <w:r>
        <w:rPr>
          <w:rFonts w:hint="eastAsia" w:ascii="Times New Roman" w:hAnsi="Times New Roman" w:eastAsia="仿宋_GB2312" w:cs="Times New Roman"/>
          <w:color w:val="auto"/>
          <w:sz w:val="32"/>
          <w:szCs w:val="32"/>
          <w:highlight w:val="none"/>
          <w:lang w:val="en-US" w:eastAsia="zh-CN"/>
        </w:rPr>
        <w:t>；举办</w:t>
      </w:r>
      <w:r>
        <w:rPr>
          <w:rFonts w:hint="eastAsia" w:ascii="Times New Roman" w:hAnsi="Times New Roman" w:eastAsia="仿宋_GB2312" w:cs="Times New Roman"/>
          <w:color w:val="auto"/>
          <w:sz w:val="32"/>
          <w:szCs w:val="32"/>
          <w:highlight w:val="none"/>
          <w:lang w:eastAsia="zh-CN"/>
        </w:rPr>
        <w:t>七巧板创意绘画暨港澳青少年邀请赛，对接</w:t>
      </w:r>
      <w:r>
        <w:rPr>
          <w:rFonts w:hint="eastAsia" w:ascii="Times New Roman" w:hAnsi="Times New Roman" w:eastAsia="仿宋_GB2312"/>
          <w:color w:val="auto"/>
          <w:sz w:val="32"/>
          <w:szCs w:val="32"/>
          <w:highlight w:val="none"/>
          <w:lang w:val="en-US" w:eastAsia="zh-CN"/>
        </w:rPr>
        <w:t>广东青少年科技七巧板创意制作竞赛活动</w:t>
      </w:r>
      <w:r>
        <w:rPr>
          <w:rFonts w:hint="eastAsia" w:ascii="Times New Roman" w:hAnsi="Times New Roman" w:eastAsia="仿宋_GB2312" w:cs="Times New Roman"/>
          <w:color w:val="auto"/>
          <w:sz w:val="32"/>
          <w:szCs w:val="32"/>
          <w:highlight w:val="none"/>
          <w:lang w:val="en-US" w:eastAsia="zh-CN"/>
        </w:rPr>
        <w:t>；举办</w:t>
      </w:r>
      <w:r>
        <w:rPr>
          <w:rFonts w:hint="eastAsia" w:ascii="Times New Roman" w:hAnsi="Times New Roman" w:eastAsia="仿宋_GB2312" w:cs="Times New Roman"/>
          <w:color w:val="auto"/>
          <w:sz w:val="32"/>
          <w:szCs w:val="32"/>
          <w:highlight w:val="none"/>
          <w:lang w:eastAsia="zh-CN"/>
        </w:rPr>
        <w:t>青少年科技实践活动竞赛；活动满意度不低于</w:t>
      </w:r>
      <w:r>
        <w:rPr>
          <w:rFonts w:hint="eastAsia" w:ascii="Times New Roman" w:hAnsi="Times New Roman" w:eastAsia="仿宋_GB2312" w:cs="Times New Roman"/>
          <w:color w:val="auto"/>
          <w:sz w:val="32"/>
          <w:szCs w:val="32"/>
          <w:highlight w:val="none"/>
          <w:lang w:val="en-US" w:eastAsia="zh-CN"/>
        </w:rPr>
        <w:t>80%。</w:t>
      </w:r>
    </w:p>
    <w:p>
      <w:pPr>
        <w:ind w:left="0" w:leftChars="0" w:firstLine="640" w:firstLineChars="200"/>
        <w:rPr>
          <w:rFonts w:hint="default"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eastAsia="zh-CN"/>
        </w:rPr>
        <w:t>支持方式：支持金额不超过</w:t>
      </w:r>
      <w:r>
        <w:rPr>
          <w:rFonts w:hint="eastAsia" w:ascii="Times New Roman" w:hAnsi="Times New Roman" w:eastAsia="仿宋_GB2312" w:cs="Times New Roman"/>
          <w:color w:val="auto"/>
          <w:sz w:val="32"/>
          <w:szCs w:val="32"/>
          <w:highlight w:val="none"/>
          <w:lang w:val="en-US" w:eastAsia="zh-CN"/>
        </w:rPr>
        <w:t>5万元，定向委托中山科学馆承担。</w:t>
      </w:r>
    </w:p>
    <w:p>
      <w:pPr>
        <w:ind w:left="0" w:leftChars="0" w:firstLine="640" w:firstLineChars="200"/>
        <w:rPr>
          <w:rFonts w:hint="eastAsia" w:ascii="Times New Roman" w:hAnsi="Times New Roman" w:eastAsia="仿宋_GB2312" w:cs="Times New Roman"/>
          <w:color w:val="auto"/>
          <w:sz w:val="32"/>
          <w:szCs w:val="32"/>
          <w:highlight w:val="none"/>
          <w:lang w:eastAsia="zh-CN"/>
        </w:rPr>
      </w:pPr>
      <w:r>
        <w:rPr>
          <w:rFonts w:hint="eastAsia" w:ascii="Times New Roman" w:hAnsi="Times New Roman" w:eastAsia="仿宋_GB2312" w:cs="Times New Roman"/>
          <w:color w:val="auto"/>
          <w:sz w:val="32"/>
          <w:szCs w:val="32"/>
          <w:highlight w:val="none"/>
          <w:lang w:val="en-US" w:eastAsia="zh-CN"/>
        </w:rPr>
        <w:t>3.</w:t>
      </w:r>
      <w:r>
        <w:rPr>
          <w:rFonts w:hint="eastAsia" w:ascii="Times New Roman" w:hAnsi="Times New Roman" w:eastAsia="仿宋_GB2312" w:cs="Times New Roman"/>
          <w:color w:val="auto"/>
          <w:sz w:val="32"/>
          <w:szCs w:val="32"/>
          <w:highlight w:val="none"/>
          <w:lang w:eastAsia="zh-CN"/>
        </w:rPr>
        <w:t>第七届中山市幻彩流年科幻绘画作品展暨第八届中山市幻彩流年科幻绘画大赛</w:t>
      </w:r>
    </w:p>
    <w:p>
      <w:pPr>
        <w:ind w:left="0" w:leftChars="0" w:firstLine="640" w:firstLineChars="200"/>
        <w:rPr>
          <w:rFonts w:hint="eastAsia" w:ascii="Times New Roman" w:hAnsi="Times New Roman" w:eastAsia="仿宋_GB2312" w:cs="Times New Roman"/>
          <w:color w:val="auto"/>
          <w:sz w:val="32"/>
          <w:szCs w:val="32"/>
          <w:highlight w:val="none"/>
          <w:lang w:eastAsia="zh-CN"/>
        </w:rPr>
      </w:pPr>
      <w:r>
        <w:rPr>
          <w:rFonts w:hint="eastAsia" w:ascii="Times New Roman" w:hAnsi="Times New Roman" w:eastAsia="仿宋_GB2312" w:cs="Times New Roman"/>
          <w:color w:val="auto"/>
          <w:sz w:val="32"/>
          <w:szCs w:val="32"/>
          <w:highlight w:val="none"/>
          <w:lang w:eastAsia="zh-CN"/>
        </w:rPr>
        <w:t>项目内容及要求：围绕当前社会热点话题、科技前沿，组织策划开展科幻绘画大赛</w:t>
      </w:r>
      <w:r>
        <w:rPr>
          <w:rFonts w:hint="eastAsia" w:ascii="Times New Roman" w:hAnsi="Times New Roman" w:eastAsia="仿宋_GB2312" w:cs="Times New Roman"/>
          <w:color w:val="auto"/>
          <w:sz w:val="32"/>
          <w:szCs w:val="32"/>
          <w:highlight w:val="none"/>
          <w:lang w:val="en-US" w:eastAsia="zh-CN"/>
        </w:rPr>
        <w:t>1</w:t>
      </w:r>
      <w:r>
        <w:rPr>
          <w:rFonts w:hint="eastAsia" w:ascii="Times New Roman" w:hAnsi="Times New Roman" w:eastAsia="仿宋_GB2312" w:cs="Times New Roman"/>
          <w:color w:val="auto"/>
          <w:sz w:val="32"/>
          <w:szCs w:val="32"/>
          <w:highlight w:val="none"/>
          <w:lang w:eastAsia="zh-CN"/>
        </w:rPr>
        <w:t>场；组织开展作品展4场；活动满意度不低于</w:t>
      </w:r>
      <w:r>
        <w:rPr>
          <w:rFonts w:hint="eastAsia" w:ascii="Times New Roman" w:hAnsi="Times New Roman" w:eastAsia="仿宋_GB2312" w:cs="Times New Roman"/>
          <w:color w:val="auto"/>
          <w:sz w:val="32"/>
          <w:szCs w:val="32"/>
          <w:highlight w:val="none"/>
          <w:lang w:val="en-US" w:eastAsia="zh-CN"/>
        </w:rPr>
        <w:t>80%。</w:t>
      </w:r>
    </w:p>
    <w:p>
      <w:pPr>
        <w:ind w:left="0" w:leftChars="0" w:firstLine="640" w:firstLineChars="200"/>
        <w:rPr>
          <w:rFonts w:hint="default"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eastAsia="zh-CN"/>
        </w:rPr>
        <w:t>支持方式：支持金额不超过</w:t>
      </w:r>
      <w:r>
        <w:rPr>
          <w:rFonts w:hint="eastAsia" w:ascii="Times New Roman" w:hAnsi="Times New Roman" w:eastAsia="仿宋_GB2312" w:cs="Times New Roman"/>
          <w:color w:val="auto"/>
          <w:sz w:val="32"/>
          <w:szCs w:val="32"/>
          <w:highlight w:val="none"/>
          <w:lang w:val="en-US" w:eastAsia="zh-CN"/>
        </w:rPr>
        <w:t>9万元，定向委托中山科学馆承担。</w:t>
      </w:r>
    </w:p>
    <w:p>
      <w:pPr>
        <w:ind w:left="0" w:leftChars="0" w:firstLine="640" w:firstLineChars="200"/>
        <w:rPr>
          <w:rFonts w:hint="eastAsia" w:ascii="Times New Roman" w:hAnsi="Times New Roman" w:eastAsia="仿宋_GB2312" w:cs="Times New Roman"/>
          <w:color w:val="auto"/>
          <w:sz w:val="32"/>
          <w:szCs w:val="32"/>
          <w:highlight w:val="none"/>
          <w:lang w:eastAsia="zh-CN"/>
        </w:rPr>
      </w:pPr>
      <w:r>
        <w:rPr>
          <w:rFonts w:hint="eastAsia" w:ascii="Times New Roman" w:hAnsi="Times New Roman" w:eastAsia="仿宋_GB2312" w:cs="Times New Roman"/>
          <w:color w:val="auto"/>
          <w:sz w:val="32"/>
          <w:szCs w:val="32"/>
          <w:highlight w:val="none"/>
          <w:lang w:val="en-US" w:eastAsia="zh-CN"/>
        </w:rPr>
        <w:t>4.</w:t>
      </w:r>
      <w:r>
        <w:rPr>
          <w:rFonts w:hint="eastAsia" w:ascii="Times New Roman" w:hAnsi="Times New Roman" w:eastAsia="仿宋_GB2312" w:cs="Times New Roman"/>
          <w:color w:val="auto"/>
          <w:sz w:val="32"/>
          <w:szCs w:val="32"/>
          <w:highlight w:val="none"/>
          <w:lang w:eastAsia="zh-CN"/>
        </w:rPr>
        <w:t>中山市青少年科普小达人竞赛</w:t>
      </w:r>
    </w:p>
    <w:p>
      <w:pPr>
        <w:ind w:left="0" w:leftChars="0" w:firstLine="640" w:firstLineChars="200"/>
        <w:rPr>
          <w:rFonts w:hint="default"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eastAsia="zh-CN"/>
        </w:rPr>
        <w:t>项目内容及要求：打造面向青少年群体的特色科普品牌活动，为我市培养科技创新储备后备力量，举办青少年科普小达人竞赛</w:t>
      </w:r>
      <w:r>
        <w:rPr>
          <w:rFonts w:hint="eastAsia" w:ascii="Times New Roman" w:hAnsi="Times New Roman" w:eastAsia="仿宋_GB2312" w:cs="Times New Roman"/>
          <w:color w:val="auto"/>
          <w:sz w:val="32"/>
          <w:szCs w:val="32"/>
          <w:highlight w:val="none"/>
          <w:lang w:val="en-US" w:eastAsia="zh-CN"/>
        </w:rPr>
        <w:t>1场。</w:t>
      </w:r>
    </w:p>
    <w:p>
      <w:pPr>
        <w:ind w:left="0" w:leftChars="0" w:firstLine="640" w:firstLineChars="200"/>
        <w:rPr>
          <w:rFonts w:hint="default"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eastAsia="zh-CN"/>
        </w:rPr>
        <w:t>支持方式：支持金额不超过</w:t>
      </w:r>
      <w:r>
        <w:rPr>
          <w:rFonts w:hint="eastAsia" w:ascii="Times New Roman" w:hAnsi="Times New Roman" w:eastAsia="仿宋_GB2312" w:cs="Times New Roman"/>
          <w:color w:val="auto"/>
          <w:sz w:val="32"/>
          <w:szCs w:val="32"/>
          <w:highlight w:val="none"/>
          <w:lang w:val="en-US" w:eastAsia="zh-CN"/>
        </w:rPr>
        <w:t>10万元，定向委托中山科学馆承担。</w:t>
      </w:r>
    </w:p>
    <w:p>
      <w:pPr>
        <w:ind w:left="0" w:leftChars="0" w:firstLine="640" w:firstLineChars="200"/>
        <w:rPr>
          <w:rFonts w:hint="eastAsia" w:ascii="Times New Roman" w:hAnsi="Times New Roman" w:eastAsia="仿宋_GB2312" w:cs="Times New Roman"/>
          <w:color w:val="auto"/>
          <w:sz w:val="32"/>
          <w:szCs w:val="32"/>
          <w:highlight w:val="none"/>
          <w:lang w:eastAsia="zh-CN"/>
        </w:rPr>
      </w:pPr>
      <w:r>
        <w:rPr>
          <w:rFonts w:hint="eastAsia" w:ascii="Times New Roman" w:hAnsi="Times New Roman" w:eastAsia="仿宋_GB2312" w:cs="Times New Roman"/>
          <w:color w:val="auto"/>
          <w:sz w:val="32"/>
          <w:szCs w:val="32"/>
          <w:highlight w:val="none"/>
          <w:lang w:val="en-US" w:eastAsia="zh-CN"/>
        </w:rPr>
        <w:t>5.</w:t>
      </w:r>
      <w:r>
        <w:rPr>
          <w:rFonts w:hint="eastAsia" w:ascii="Times New Roman" w:hAnsi="Times New Roman" w:eastAsia="仿宋_GB2312" w:cs="Times New Roman"/>
          <w:color w:val="auto"/>
          <w:sz w:val="32"/>
          <w:szCs w:val="32"/>
          <w:highlight w:val="none"/>
          <w:lang w:eastAsia="zh-CN"/>
        </w:rPr>
        <w:t>中山科学馆家庭亲子科技探究活动</w:t>
      </w:r>
    </w:p>
    <w:p>
      <w:pPr>
        <w:ind w:left="0" w:leftChars="0" w:firstLine="640" w:firstLineChars="200"/>
        <w:rPr>
          <w:rFonts w:hint="default"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eastAsia="zh-CN"/>
        </w:rPr>
        <w:t>项目内容及要求：继续做大做强特色科普品牌活动，全年组织策划亲子研学活动不少于</w:t>
      </w:r>
      <w:r>
        <w:rPr>
          <w:rFonts w:hint="eastAsia" w:ascii="Times New Roman" w:hAnsi="Times New Roman" w:eastAsia="仿宋_GB2312" w:cs="Times New Roman"/>
          <w:color w:val="auto"/>
          <w:sz w:val="32"/>
          <w:szCs w:val="32"/>
          <w:highlight w:val="none"/>
          <w:lang w:val="en-US" w:eastAsia="zh-CN"/>
        </w:rPr>
        <w:t>20场次</w:t>
      </w:r>
      <w:r>
        <w:rPr>
          <w:rFonts w:hint="eastAsia" w:ascii="Times New Roman" w:hAnsi="Times New Roman" w:eastAsia="仿宋_GB2312" w:cs="Times New Roman"/>
          <w:color w:val="auto"/>
          <w:sz w:val="32"/>
          <w:szCs w:val="32"/>
          <w:highlight w:val="none"/>
          <w:lang w:eastAsia="zh-CN"/>
        </w:rPr>
        <w:t>，活动满意度不低于</w:t>
      </w:r>
      <w:r>
        <w:rPr>
          <w:rFonts w:hint="eastAsia" w:ascii="Times New Roman" w:hAnsi="Times New Roman" w:eastAsia="仿宋_GB2312" w:cs="Times New Roman"/>
          <w:color w:val="auto"/>
          <w:sz w:val="32"/>
          <w:szCs w:val="32"/>
          <w:highlight w:val="none"/>
          <w:lang w:val="en-US" w:eastAsia="zh-CN"/>
        </w:rPr>
        <w:t>80%。</w:t>
      </w:r>
    </w:p>
    <w:p>
      <w:pPr>
        <w:ind w:left="0" w:leftChars="0" w:firstLine="640" w:firstLineChars="200"/>
        <w:rPr>
          <w:rFonts w:hint="default"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eastAsia="zh-CN"/>
        </w:rPr>
        <w:t>支持方式：支持金额不超过</w:t>
      </w:r>
      <w:r>
        <w:rPr>
          <w:rFonts w:hint="eastAsia" w:ascii="Times New Roman" w:hAnsi="Times New Roman" w:eastAsia="仿宋_GB2312" w:cs="Times New Roman"/>
          <w:color w:val="auto"/>
          <w:sz w:val="32"/>
          <w:szCs w:val="32"/>
          <w:highlight w:val="none"/>
          <w:lang w:val="en-US" w:eastAsia="zh-CN"/>
        </w:rPr>
        <w:t>8万元，定向委托中山科学馆承担。</w:t>
      </w:r>
    </w:p>
    <w:p>
      <w:pPr>
        <w:ind w:left="0" w:leftChars="0" w:firstLine="640" w:firstLineChars="200"/>
        <w:rPr>
          <w:rFonts w:hint="eastAsia" w:ascii="Times New Roman" w:hAnsi="Times New Roman" w:eastAsia="仿宋_GB2312" w:cs="Times New Roman"/>
          <w:color w:val="auto"/>
          <w:sz w:val="32"/>
          <w:szCs w:val="32"/>
          <w:highlight w:val="none"/>
          <w:lang w:eastAsia="zh-CN"/>
        </w:rPr>
      </w:pPr>
      <w:r>
        <w:rPr>
          <w:rFonts w:hint="eastAsia" w:ascii="Times New Roman" w:hAnsi="Times New Roman" w:eastAsia="仿宋_GB2312" w:cs="Times New Roman"/>
          <w:color w:val="auto"/>
          <w:sz w:val="32"/>
          <w:szCs w:val="32"/>
          <w:highlight w:val="none"/>
          <w:lang w:val="en-US" w:eastAsia="zh-CN"/>
        </w:rPr>
        <w:t>6.</w:t>
      </w:r>
      <w:r>
        <w:rPr>
          <w:rFonts w:hint="eastAsia" w:ascii="Times New Roman" w:hAnsi="Times New Roman" w:eastAsia="仿宋_GB2312" w:cs="Times New Roman"/>
          <w:color w:val="auto"/>
          <w:sz w:val="32"/>
          <w:szCs w:val="32"/>
          <w:highlight w:val="none"/>
          <w:lang w:eastAsia="zh-CN"/>
        </w:rPr>
        <w:t>科普大篷车“六进”活动</w:t>
      </w:r>
    </w:p>
    <w:p>
      <w:pPr>
        <w:ind w:left="0" w:leftChars="0" w:firstLine="640" w:firstLineChars="200"/>
        <w:rPr>
          <w:rFonts w:hint="default"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eastAsia="zh-CN"/>
        </w:rPr>
        <w:t>项目内容及要求：全年组织科普大篷车“六进”活动不低于40次，巡展方向适当向镇街倾斜；活动天数不低于</w:t>
      </w:r>
      <w:r>
        <w:rPr>
          <w:rFonts w:hint="eastAsia" w:ascii="Times New Roman" w:hAnsi="Times New Roman" w:eastAsia="仿宋_GB2312" w:cs="Times New Roman"/>
          <w:color w:val="auto"/>
          <w:sz w:val="32"/>
          <w:szCs w:val="32"/>
          <w:highlight w:val="none"/>
          <w:lang w:val="en-US" w:eastAsia="zh-CN"/>
        </w:rPr>
        <w:t>120天；</w:t>
      </w:r>
      <w:r>
        <w:rPr>
          <w:rFonts w:hint="eastAsia" w:ascii="Times New Roman" w:hAnsi="Times New Roman" w:eastAsia="仿宋_GB2312" w:cs="Times New Roman"/>
          <w:color w:val="auto"/>
          <w:sz w:val="32"/>
          <w:szCs w:val="32"/>
          <w:highlight w:val="none"/>
          <w:lang w:eastAsia="zh-CN"/>
        </w:rPr>
        <w:t>服务不低于</w:t>
      </w:r>
      <w:r>
        <w:rPr>
          <w:rFonts w:hint="eastAsia" w:ascii="Times New Roman" w:hAnsi="Times New Roman" w:eastAsia="仿宋_GB2312" w:cs="Times New Roman"/>
          <w:color w:val="auto"/>
          <w:sz w:val="32"/>
          <w:szCs w:val="32"/>
          <w:highlight w:val="none"/>
          <w:lang w:val="en-US" w:eastAsia="zh-CN"/>
        </w:rPr>
        <w:t>4.5</w:t>
      </w:r>
      <w:r>
        <w:rPr>
          <w:rFonts w:hint="eastAsia" w:ascii="Times New Roman" w:hAnsi="Times New Roman" w:eastAsia="仿宋_GB2312" w:cs="Times New Roman"/>
          <w:color w:val="auto"/>
          <w:sz w:val="32"/>
          <w:szCs w:val="32"/>
          <w:highlight w:val="none"/>
          <w:lang w:eastAsia="zh-CN"/>
        </w:rPr>
        <w:t>万人次；</w:t>
      </w:r>
      <w:r>
        <w:rPr>
          <w:rFonts w:hint="eastAsia" w:ascii="Times New Roman" w:hAnsi="Times New Roman" w:eastAsia="仿宋_GB2312" w:cs="Times New Roman"/>
          <w:color w:val="auto"/>
          <w:sz w:val="32"/>
          <w:szCs w:val="32"/>
          <w:highlight w:val="none"/>
          <w:lang w:val="en-US" w:eastAsia="zh-CN"/>
        </w:rPr>
        <w:t>活动满意度不低于80%。</w:t>
      </w:r>
    </w:p>
    <w:p>
      <w:pPr>
        <w:ind w:left="0" w:leftChars="0" w:firstLine="640" w:firstLineChars="200"/>
        <w:rPr>
          <w:rFonts w:hint="eastAsia" w:ascii="Times New Roman" w:hAnsi="Times New Roman" w:eastAsia="仿宋_GB2312" w:cs="Times New Roman"/>
          <w:b/>
          <w:bCs/>
          <w:color w:val="auto"/>
          <w:sz w:val="28"/>
          <w:szCs w:val="28"/>
          <w:highlight w:val="none"/>
          <w:lang w:eastAsia="zh-CN"/>
        </w:rPr>
      </w:pPr>
      <w:r>
        <w:rPr>
          <w:rFonts w:hint="eastAsia" w:ascii="Times New Roman" w:hAnsi="Times New Roman" w:eastAsia="仿宋_GB2312" w:cs="Times New Roman"/>
          <w:color w:val="auto"/>
          <w:sz w:val="32"/>
          <w:szCs w:val="32"/>
          <w:highlight w:val="none"/>
          <w:lang w:eastAsia="zh-CN"/>
        </w:rPr>
        <w:t>支持方式：支持金额不超过</w:t>
      </w:r>
      <w:r>
        <w:rPr>
          <w:rFonts w:hint="eastAsia" w:ascii="Times New Roman" w:hAnsi="Times New Roman" w:eastAsia="仿宋_GB2312" w:cs="Times New Roman"/>
          <w:color w:val="auto"/>
          <w:sz w:val="32"/>
          <w:szCs w:val="32"/>
          <w:highlight w:val="none"/>
          <w:lang w:val="en-US" w:eastAsia="zh-CN"/>
        </w:rPr>
        <w:t>10万元，定向委托中山科学馆承担</w:t>
      </w:r>
      <w:r>
        <w:rPr>
          <w:rFonts w:hint="eastAsia" w:ascii="Times New Roman" w:hAnsi="Times New Roman" w:eastAsia="仿宋_GB2312" w:cs="Times New Roman"/>
          <w:b w:val="0"/>
          <w:bCs w:val="0"/>
          <w:color w:val="auto"/>
          <w:sz w:val="28"/>
          <w:szCs w:val="28"/>
          <w:highlight w:val="none"/>
          <w:lang w:val="en-US" w:eastAsia="zh-CN"/>
        </w:rPr>
        <w:t>。</w:t>
      </w:r>
    </w:p>
    <w:p>
      <w:pPr>
        <w:ind w:left="0" w:leftChars="0" w:firstLine="640" w:firstLineChars="200"/>
        <w:rPr>
          <w:rFonts w:hint="eastAsia" w:ascii="Times New Roman" w:hAnsi="Times New Roman" w:eastAsia="仿宋_GB2312" w:cs="Times New Roman"/>
          <w:color w:val="auto"/>
          <w:sz w:val="32"/>
          <w:szCs w:val="32"/>
          <w:highlight w:val="none"/>
          <w:lang w:eastAsia="zh-CN"/>
        </w:rPr>
      </w:pPr>
      <w:r>
        <w:rPr>
          <w:rFonts w:hint="eastAsia" w:ascii="Times New Roman" w:hAnsi="Times New Roman" w:eastAsia="仿宋_GB2312" w:cs="Times New Roman"/>
          <w:color w:val="auto"/>
          <w:sz w:val="32"/>
          <w:szCs w:val="32"/>
          <w:highlight w:val="none"/>
          <w:lang w:val="en-US" w:eastAsia="zh-CN"/>
        </w:rPr>
        <w:t>7.</w:t>
      </w:r>
      <w:r>
        <w:rPr>
          <w:rFonts w:hint="eastAsia" w:ascii="Times New Roman" w:hAnsi="Times New Roman" w:eastAsia="仿宋_GB2312" w:cs="Times New Roman"/>
          <w:color w:val="auto"/>
          <w:sz w:val="32"/>
          <w:szCs w:val="32"/>
          <w:highlight w:val="none"/>
          <w:lang w:eastAsia="zh-CN"/>
        </w:rPr>
        <w:t>中山市青少年科普专题课堂进校园活动</w:t>
      </w:r>
    </w:p>
    <w:p>
      <w:pPr>
        <w:ind w:left="0" w:leftChars="0" w:firstLine="640" w:firstLineChars="200"/>
        <w:rPr>
          <w:rFonts w:hint="default"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eastAsia="zh-CN"/>
        </w:rPr>
        <w:t>项目内容及要求：挑选符合要求的课外机构对不少于</w:t>
      </w:r>
      <w:r>
        <w:rPr>
          <w:rFonts w:hint="eastAsia" w:ascii="Times New Roman" w:hAnsi="Times New Roman" w:eastAsia="仿宋_GB2312" w:cs="Times New Roman"/>
          <w:color w:val="auto"/>
          <w:sz w:val="32"/>
          <w:szCs w:val="32"/>
          <w:highlight w:val="none"/>
          <w:lang w:val="en-US" w:eastAsia="zh-CN"/>
        </w:rPr>
        <w:t>10</w:t>
      </w:r>
      <w:r>
        <w:rPr>
          <w:rFonts w:hint="eastAsia" w:ascii="Times New Roman" w:hAnsi="Times New Roman" w:eastAsia="仿宋_GB2312" w:cs="Times New Roman"/>
          <w:color w:val="auto"/>
          <w:sz w:val="32"/>
          <w:szCs w:val="32"/>
          <w:highlight w:val="none"/>
          <w:lang w:eastAsia="zh-CN"/>
        </w:rPr>
        <w:t>间学校开展送课入校园服务；全年服务学生不少于400人次；活动满意度不低于</w:t>
      </w:r>
      <w:r>
        <w:rPr>
          <w:rFonts w:hint="eastAsia" w:ascii="Times New Roman" w:hAnsi="Times New Roman" w:eastAsia="仿宋_GB2312" w:cs="Times New Roman"/>
          <w:color w:val="auto"/>
          <w:sz w:val="32"/>
          <w:szCs w:val="32"/>
          <w:highlight w:val="none"/>
          <w:lang w:val="en-US" w:eastAsia="zh-CN"/>
        </w:rPr>
        <w:t>80%。</w:t>
      </w:r>
    </w:p>
    <w:p>
      <w:pPr>
        <w:ind w:left="0" w:leftChars="0" w:firstLine="640" w:firstLineChars="200"/>
        <w:rPr>
          <w:rFonts w:hint="default"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eastAsia="zh-CN"/>
        </w:rPr>
        <w:t>支持方式：支持金额不超过</w:t>
      </w:r>
      <w:r>
        <w:rPr>
          <w:rFonts w:hint="eastAsia" w:ascii="Times New Roman" w:hAnsi="Times New Roman" w:eastAsia="仿宋_GB2312" w:cs="Times New Roman"/>
          <w:color w:val="auto"/>
          <w:sz w:val="32"/>
          <w:szCs w:val="32"/>
          <w:highlight w:val="none"/>
          <w:lang w:val="en-US" w:eastAsia="zh-CN"/>
        </w:rPr>
        <w:t>5万元，定向委托中山科学馆承担。</w:t>
      </w:r>
    </w:p>
    <w:p>
      <w:pPr>
        <w:ind w:left="0" w:leftChars="0" w:firstLine="640" w:firstLineChars="200"/>
        <w:rPr>
          <w:rFonts w:hint="eastAsia" w:ascii="Times New Roman" w:hAnsi="Times New Roman" w:eastAsia="仿宋_GB2312" w:cs="Times New Roman"/>
          <w:color w:val="auto"/>
          <w:sz w:val="32"/>
          <w:szCs w:val="32"/>
          <w:highlight w:val="none"/>
          <w:lang w:eastAsia="zh-CN"/>
        </w:rPr>
      </w:pPr>
      <w:r>
        <w:rPr>
          <w:rFonts w:hint="eastAsia" w:ascii="Times New Roman" w:hAnsi="Times New Roman" w:eastAsia="仿宋_GB2312" w:cs="Times New Roman"/>
          <w:color w:val="auto"/>
          <w:sz w:val="32"/>
          <w:szCs w:val="32"/>
          <w:highlight w:val="none"/>
          <w:lang w:val="en-US" w:eastAsia="zh-CN"/>
        </w:rPr>
        <w:t>8.</w:t>
      </w:r>
      <w:r>
        <w:rPr>
          <w:rFonts w:hint="eastAsia" w:ascii="Times New Roman" w:hAnsi="Times New Roman" w:eastAsia="仿宋_GB2312" w:cs="Times New Roman"/>
          <w:color w:val="auto"/>
          <w:sz w:val="32"/>
          <w:szCs w:val="32"/>
          <w:highlight w:val="none"/>
          <w:lang w:eastAsia="zh-CN"/>
        </w:rPr>
        <w:t>科普展板印刷更新</w:t>
      </w:r>
    </w:p>
    <w:p>
      <w:pPr>
        <w:ind w:left="0" w:leftChars="0" w:firstLine="640" w:firstLineChars="200"/>
        <w:rPr>
          <w:rFonts w:hint="eastAsia" w:ascii="Times New Roman" w:hAnsi="Times New Roman" w:eastAsia="仿宋_GB2312" w:cs="Times New Roman"/>
          <w:color w:val="auto"/>
          <w:sz w:val="32"/>
          <w:szCs w:val="32"/>
          <w:highlight w:val="none"/>
          <w:lang w:eastAsia="zh-CN"/>
        </w:rPr>
      </w:pPr>
      <w:r>
        <w:rPr>
          <w:rFonts w:hint="eastAsia" w:ascii="Times New Roman" w:hAnsi="Times New Roman" w:eastAsia="仿宋_GB2312" w:cs="Times New Roman"/>
          <w:color w:val="auto"/>
          <w:sz w:val="32"/>
          <w:szCs w:val="32"/>
          <w:highlight w:val="none"/>
          <w:lang w:eastAsia="zh-CN"/>
        </w:rPr>
        <w:t>项目内容及要求：全年印刷</w:t>
      </w:r>
      <w:r>
        <w:rPr>
          <w:rFonts w:hint="eastAsia" w:ascii="Times New Roman" w:hAnsi="Times New Roman" w:eastAsia="仿宋_GB2312" w:cs="Times New Roman"/>
          <w:color w:val="auto"/>
          <w:sz w:val="32"/>
          <w:szCs w:val="32"/>
          <w:highlight w:val="none"/>
          <w:lang w:val="en-US" w:eastAsia="zh-CN"/>
        </w:rPr>
        <w:t>科普展板不少于8套，更新维护3处科普长廊不低于6期</w:t>
      </w:r>
      <w:r>
        <w:rPr>
          <w:rFonts w:hint="eastAsia" w:ascii="Times New Roman" w:hAnsi="Times New Roman" w:eastAsia="仿宋_GB2312" w:cs="Times New Roman"/>
          <w:color w:val="auto"/>
          <w:sz w:val="32"/>
          <w:szCs w:val="32"/>
          <w:highlight w:val="none"/>
          <w:lang w:eastAsia="zh-CN"/>
        </w:rPr>
        <w:t>。</w:t>
      </w:r>
    </w:p>
    <w:p>
      <w:pPr>
        <w:ind w:left="0" w:leftChars="0" w:firstLine="640" w:firstLineChars="200"/>
        <w:rPr>
          <w:rFonts w:hint="default"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eastAsia="zh-CN"/>
        </w:rPr>
        <w:t>支持方式：支持金额不超过</w:t>
      </w:r>
      <w:r>
        <w:rPr>
          <w:rFonts w:hint="eastAsia" w:ascii="Times New Roman" w:hAnsi="Times New Roman" w:eastAsia="仿宋_GB2312" w:cs="Times New Roman"/>
          <w:color w:val="auto"/>
          <w:sz w:val="32"/>
          <w:szCs w:val="32"/>
          <w:highlight w:val="none"/>
          <w:lang w:val="en-US" w:eastAsia="zh-CN"/>
        </w:rPr>
        <w:t>4万元，定向委托中山科学馆承担。</w:t>
      </w:r>
    </w:p>
    <w:p>
      <w:pPr>
        <w:ind w:left="638" w:leftChars="304" w:firstLine="0" w:firstLineChars="0"/>
        <w:rPr>
          <w:rFonts w:hint="eastAsia" w:ascii="Times New Roman" w:hAnsi="Times New Roman" w:eastAsia="黑体" w:cs="Times New Roman"/>
          <w:color w:val="auto"/>
          <w:sz w:val="32"/>
          <w:szCs w:val="32"/>
          <w:highlight w:val="none"/>
          <w:lang w:eastAsia="zh-CN"/>
        </w:rPr>
      </w:pPr>
      <w:r>
        <w:rPr>
          <w:rFonts w:hint="eastAsia" w:ascii="Times New Roman" w:hAnsi="Times New Roman" w:eastAsia="黑体" w:cs="Times New Roman"/>
          <w:color w:val="auto"/>
          <w:sz w:val="32"/>
          <w:szCs w:val="32"/>
          <w:highlight w:val="none"/>
          <w:lang w:eastAsia="zh-CN"/>
        </w:rPr>
        <w:t>二</w:t>
      </w:r>
      <w:r>
        <w:rPr>
          <w:rFonts w:hint="default" w:ascii="Times New Roman" w:hAnsi="Times New Roman" w:eastAsia="黑体" w:cs="Times New Roman"/>
          <w:color w:val="auto"/>
          <w:sz w:val="32"/>
          <w:szCs w:val="32"/>
          <w:highlight w:val="none"/>
        </w:rPr>
        <w:t>、申报</w:t>
      </w:r>
      <w:r>
        <w:rPr>
          <w:rFonts w:hint="eastAsia" w:ascii="Times New Roman" w:hAnsi="Times New Roman" w:eastAsia="黑体" w:cs="Times New Roman"/>
          <w:color w:val="auto"/>
          <w:sz w:val="32"/>
          <w:szCs w:val="32"/>
          <w:highlight w:val="none"/>
          <w:lang w:eastAsia="zh-CN"/>
        </w:rPr>
        <w:t>主体</w:t>
      </w:r>
    </w:p>
    <w:p>
      <w:pPr>
        <w:pStyle w:val="6"/>
        <w:spacing w:line="600" w:lineRule="exact"/>
        <w:ind w:firstLine="64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经费申请对象：</w:t>
      </w:r>
    </w:p>
    <w:p>
      <w:pPr>
        <w:pStyle w:val="6"/>
        <w:spacing w:line="600" w:lineRule="exact"/>
        <w:ind w:firstLine="64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（一）全市范围内各级科协组织；</w:t>
      </w:r>
    </w:p>
    <w:p>
      <w:pPr>
        <w:pStyle w:val="6"/>
        <w:spacing w:line="600" w:lineRule="exact"/>
        <w:ind w:firstLine="64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（二）全市范围内市级学会、协会、研究会（已加入市科协团体会员）；</w:t>
      </w:r>
    </w:p>
    <w:p>
      <w:pPr>
        <w:pStyle w:val="6"/>
        <w:spacing w:line="600" w:lineRule="exact"/>
        <w:ind w:firstLine="64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（三）市级以上科普教育基地；</w:t>
      </w:r>
    </w:p>
    <w:p>
      <w:pPr>
        <w:pStyle w:val="6"/>
        <w:spacing w:line="600" w:lineRule="exact"/>
        <w:ind w:firstLine="64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（四）市级以上青少年科普教育示范学校；</w:t>
      </w:r>
    </w:p>
    <w:p>
      <w:pPr>
        <w:pStyle w:val="6"/>
        <w:spacing w:line="600" w:lineRule="exact"/>
        <w:ind w:firstLine="64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（五）市级以上科普示范社区；</w:t>
      </w:r>
    </w:p>
    <w:p>
      <w:pPr>
        <w:pStyle w:val="6"/>
        <w:spacing w:line="600" w:lineRule="exact"/>
        <w:ind w:firstLine="64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（六）其他相关公益性科普组织和机构。</w:t>
      </w:r>
    </w:p>
    <w:p>
      <w:pPr>
        <w:pStyle w:val="6"/>
        <w:spacing w:line="600" w:lineRule="exact"/>
        <w:ind w:firstLine="64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经费申请对象应符合下列条件：</w:t>
      </w:r>
    </w:p>
    <w:p>
      <w:pPr>
        <w:pStyle w:val="6"/>
        <w:spacing w:line="600" w:lineRule="exact"/>
        <w:ind w:firstLine="64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（一）符合科普经费的使用原则和范围且具有科普公益性；</w:t>
      </w:r>
    </w:p>
    <w:p>
      <w:pPr>
        <w:pStyle w:val="6"/>
        <w:spacing w:line="600" w:lineRule="exact"/>
        <w:ind w:firstLine="64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（二）有明确的项目实施条件和专业人员；</w:t>
      </w:r>
    </w:p>
    <w:p>
      <w:pPr>
        <w:pStyle w:val="6"/>
        <w:spacing w:line="600" w:lineRule="exact"/>
        <w:ind w:firstLine="64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（三）申请单位应具备实施条件和专业人员；</w:t>
      </w:r>
    </w:p>
    <w:p>
      <w:pPr>
        <w:pStyle w:val="6"/>
        <w:spacing w:line="600" w:lineRule="exact"/>
        <w:ind w:firstLine="640"/>
        <w:rPr>
          <w:rFonts w:hint="eastAsia"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rPr>
        <w:t>（四）申请单位应当落实项目预定的配套经费</w:t>
      </w:r>
      <w:r>
        <w:rPr>
          <w:rFonts w:hint="eastAsia" w:ascii="Times New Roman" w:hAnsi="Times New Roman" w:eastAsia="仿宋_GB2312" w:cs="Times New Roman"/>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Times New Roman" w:hAnsi="Times New Roman" w:eastAsia="黑体" w:cs="Times New Roman"/>
          <w:color w:val="auto"/>
          <w:sz w:val="32"/>
          <w:szCs w:val="32"/>
          <w:highlight w:val="none"/>
          <w:lang w:eastAsia="zh-CN"/>
        </w:rPr>
      </w:pPr>
      <w:r>
        <w:rPr>
          <w:rFonts w:hint="eastAsia" w:ascii="Times New Roman" w:hAnsi="Times New Roman" w:eastAsia="仿宋_GB2312" w:cs="Times New Roman"/>
          <w:color w:val="auto"/>
          <w:sz w:val="32"/>
          <w:szCs w:val="32"/>
          <w:lang w:eastAsia="zh-CN"/>
        </w:rPr>
        <w:t>（五）参加申报活动前三年内，在经营活动中没有违纪违法记录；未被信用中国网站（www.credit china.gov.cn）、中国政府采购网（www.ccgp.gov.cn）列入失信被执行人、重大税收违法案件当事人名单、政府采购严重违法失信行为记录名单。</w:t>
      </w:r>
    </w:p>
    <w:p>
      <w:pPr>
        <w:ind w:left="638" w:leftChars="304" w:firstLine="0" w:firstLineChars="0"/>
        <w:rPr>
          <w:rFonts w:hint="default" w:ascii="Times New Roman" w:hAnsi="Times New Roman" w:eastAsia="黑体" w:cs="Times New Roman"/>
          <w:color w:val="auto"/>
          <w:sz w:val="32"/>
          <w:szCs w:val="32"/>
          <w:highlight w:val="none"/>
        </w:rPr>
      </w:pPr>
      <w:r>
        <w:rPr>
          <w:rFonts w:hint="eastAsia" w:ascii="Times New Roman" w:hAnsi="Times New Roman" w:eastAsia="黑体" w:cs="Times New Roman"/>
          <w:color w:val="auto"/>
          <w:sz w:val="32"/>
          <w:szCs w:val="32"/>
          <w:highlight w:val="none"/>
          <w:lang w:eastAsia="zh-CN"/>
        </w:rPr>
        <w:t>三</w:t>
      </w:r>
      <w:r>
        <w:rPr>
          <w:rFonts w:hint="default" w:ascii="Times New Roman" w:hAnsi="Times New Roman" w:eastAsia="黑体" w:cs="Times New Roman"/>
          <w:color w:val="auto"/>
          <w:sz w:val="32"/>
          <w:szCs w:val="32"/>
          <w:highlight w:val="none"/>
        </w:rPr>
        <w:t>、申报材料</w:t>
      </w:r>
    </w:p>
    <w:p>
      <w:pPr>
        <w:ind w:left="0" w:leftChars="0"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（一）《中山市科普经费（科普类）项目申报表》；</w:t>
      </w:r>
    </w:p>
    <w:p>
      <w:pPr>
        <w:ind w:left="0" w:leftChars="0"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（二）社团法人登记证书或组织机构代码证复印件（申报单位为社会组织）；</w:t>
      </w:r>
    </w:p>
    <w:p>
      <w:pPr>
        <w:ind w:left="0" w:leftChars="0"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（三）企业法人营业执照或事业单位机构代码证复印件（申报单位为企事业单位）；</w:t>
      </w:r>
    </w:p>
    <w:p>
      <w:pPr>
        <w:ind w:left="0" w:leftChars="0"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（四）与申报项目有关的资料。</w:t>
      </w:r>
    </w:p>
    <w:p>
      <w:pPr>
        <w:ind w:left="0" w:leftChars="0"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以上材料均加盖公章，一式三份，用A4规格纸张打印并装订成册（</w:t>
      </w:r>
      <w:r>
        <w:rPr>
          <w:rFonts w:hint="default" w:ascii="Times New Roman" w:hAnsi="Times New Roman" w:eastAsia="仿宋_GB2312" w:cs="Times New Roman"/>
          <w:color w:val="auto"/>
          <w:sz w:val="32"/>
          <w:szCs w:val="32"/>
          <w:highlight w:val="none"/>
          <w:lang w:eastAsia="zh-CN"/>
        </w:rPr>
        <w:t>请</w:t>
      </w:r>
      <w:r>
        <w:rPr>
          <w:rFonts w:hint="default" w:ascii="Times New Roman" w:hAnsi="Times New Roman" w:eastAsia="仿宋_GB2312" w:cs="Times New Roman"/>
          <w:color w:val="auto"/>
          <w:sz w:val="32"/>
          <w:szCs w:val="32"/>
          <w:highlight w:val="none"/>
        </w:rPr>
        <w:t>勿胶装）。</w:t>
      </w:r>
    </w:p>
    <w:p>
      <w:pPr>
        <w:ind w:left="0" w:leftChars="0" w:firstLine="640" w:firstLineChars="200"/>
        <w:rPr>
          <w:rFonts w:hint="default" w:ascii="Times New Roman" w:hAnsi="Times New Roman" w:eastAsia="黑体" w:cs="Times New Roman"/>
          <w:color w:val="auto"/>
          <w:sz w:val="32"/>
          <w:szCs w:val="32"/>
          <w:highlight w:val="none"/>
        </w:rPr>
      </w:pPr>
      <w:r>
        <w:rPr>
          <w:rFonts w:hint="eastAsia" w:ascii="Times New Roman" w:hAnsi="Times New Roman" w:eastAsia="黑体" w:cs="Times New Roman"/>
          <w:color w:val="auto"/>
          <w:sz w:val="32"/>
          <w:szCs w:val="32"/>
          <w:highlight w:val="none"/>
          <w:lang w:eastAsia="zh-CN"/>
        </w:rPr>
        <w:t>四</w:t>
      </w:r>
      <w:r>
        <w:rPr>
          <w:rFonts w:hint="default" w:ascii="Times New Roman" w:hAnsi="Times New Roman" w:eastAsia="黑体" w:cs="Times New Roman"/>
          <w:color w:val="auto"/>
          <w:sz w:val="32"/>
          <w:szCs w:val="32"/>
          <w:highlight w:val="none"/>
        </w:rPr>
        <w:t>、申报要求</w:t>
      </w:r>
    </w:p>
    <w:p>
      <w:pPr>
        <w:ind w:left="0" w:leftChars="0"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（一）项目申报单位须是中山市注册、具有独立法人资格</w:t>
      </w:r>
      <w:r>
        <w:rPr>
          <w:rFonts w:hint="eastAsia" w:ascii="Times New Roman" w:hAnsi="Times New Roman" w:eastAsia="仿宋_GB2312" w:cs="Times New Roman"/>
          <w:color w:val="auto"/>
          <w:sz w:val="32"/>
          <w:szCs w:val="32"/>
          <w:highlight w:val="none"/>
          <w:lang w:eastAsia="zh-CN"/>
        </w:rPr>
        <w:t>且符合项目申请要求的</w:t>
      </w:r>
      <w:r>
        <w:rPr>
          <w:rFonts w:hint="default" w:ascii="Times New Roman" w:hAnsi="Times New Roman" w:eastAsia="仿宋_GB2312" w:cs="Times New Roman"/>
          <w:color w:val="auto"/>
          <w:sz w:val="32"/>
          <w:szCs w:val="32"/>
          <w:highlight w:val="none"/>
        </w:rPr>
        <w:t>企事业单位及社会组织。</w:t>
      </w:r>
    </w:p>
    <w:p>
      <w:pPr>
        <w:ind w:left="0" w:leftChars="0"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（二）项目负责人为申报单位的正式工作人员，从事与所申报科普项目相关的工作，熟悉本领域科普发展动态，具有本领域相关的科普工作经验。</w:t>
      </w:r>
    </w:p>
    <w:p>
      <w:pPr>
        <w:ind w:left="0" w:leftChars="0" w:firstLine="640" w:firstLineChars="200"/>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（三）近3年内评价结果为差的经费项目，项目承担单位及项目负责人不得申报本年度科普经费项目。</w:t>
      </w:r>
    </w:p>
    <w:p>
      <w:pPr>
        <w:ind w:left="0" w:leftChars="0" w:firstLine="640" w:firstLineChars="200"/>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（四）内容审核：科普类项目须符合社会主义核心价值观，专注传播科普知识和科学技术、倡导科学方法、树立科学思想、弘扬科学精神，对有争议的内容，应以“科普中国”网站等为准。</w:t>
      </w:r>
    </w:p>
    <w:p>
      <w:pPr>
        <w:ind w:left="0" w:leftChars="0" w:firstLine="640" w:firstLineChars="200"/>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五）署名要求：科普活动类项目应在现场或有关材料中明确中山市科学技术协会作为主办（协办、支持）单位；科普作品资助项目应注明为中山市科协科普资助项目，编写科普著作或科普挂图应将中山市科学技术协会列为组织编写单位或组织编写单位之一；购置的科普展品等设施，在设施条件许可的情况下，应印制“中山市科协资助”字样。</w:t>
      </w:r>
    </w:p>
    <w:p>
      <w:pPr>
        <w:ind w:left="0" w:leftChars="0"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lang w:eastAsia="zh-CN"/>
        </w:rPr>
        <w:t>六</w:t>
      </w:r>
      <w:r>
        <w:rPr>
          <w:rFonts w:hint="default" w:ascii="Times New Roman" w:hAnsi="Times New Roman" w:eastAsia="仿宋_GB2312" w:cs="Times New Roman"/>
          <w:color w:val="auto"/>
          <w:sz w:val="32"/>
          <w:szCs w:val="32"/>
          <w:highlight w:val="none"/>
        </w:rPr>
        <w:t>）为保证科普经费（科普类）项目申报和评审工作的公正性和严肃性，在项目申报后至正式立项前，申报单位或项目负责人以及参加人员不得以任何名义走访、咨询评审组专家或邀请评审组专家进行申报辅导等。</w:t>
      </w:r>
    </w:p>
    <w:p>
      <w:pPr>
        <w:ind w:left="0" w:leftChars="0"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lang w:eastAsia="zh-CN"/>
        </w:rPr>
        <w:t>七</w:t>
      </w:r>
      <w:r>
        <w:rPr>
          <w:rFonts w:hint="default" w:ascii="Times New Roman" w:hAnsi="Times New Roman" w:eastAsia="仿宋_GB2312" w:cs="Times New Roman"/>
          <w:color w:val="auto"/>
          <w:sz w:val="32"/>
          <w:szCs w:val="32"/>
          <w:highlight w:val="none"/>
        </w:rPr>
        <w:t>）申报单位名称必须与银行账户开户名称、单位公章完全一致，便于拨付项目经费。在项目通过评审、资金支付后，申报单位需提供有效票据并加盖公章或财务章。</w:t>
      </w:r>
    </w:p>
    <w:p>
      <w:pPr>
        <w:ind w:left="0" w:leftChars="0"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lang w:eastAsia="zh-CN"/>
        </w:rPr>
        <w:t>八</w:t>
      </w:r>
      <w:r>
        <w:rPr>
          <w:rFonts w:hint="default" w:ascii="Times New Roman" w:hAnsi="Times New Roman" w:eastAsia="仿宋_GB2312" w:cs="Times New Roman"/>
          <w:color w:val="auto"/>
          <w:sz w:val="32"/>
          <w:szCs w:val="32"/>
          <w:highlight w:val="none"/>
        </w:rPr>
        <w:t>）项目申报单位履行项目实施主体责任，负责编制项目实施方案、资金预算和决算，落实单位自筹资金及相关保障条件，保障资金使用安全规范有效，完善内部风险防控机制，强化资金使用绩效评价，及时反馈项目进度和资金使用情况，主动接受财政、审计等部门的监督检查。项目承担单位应依法依规和项目申报表的约定使用项目资金，将项目资金纳入单位财务统一管理，单独核算，专款专用</w:t>
      </w:r>
      <w:r>
        <w:rPr>
          <w:rFonts w:hint="eastAsia" w:ascii="Times New Roman" w:hAnsi="Times New Roman" w:eastAsia="仿宋_GB2312" w:cs="Times New Roman"/>
          <w:color w:val="auto"/>
          <w:sz w:val="32"/>
          <w:szCs w:val="32"/>
          <w:highlight w:val="none"/>
          <w:lang w:eastAsia="zh-CN"/>
        </w:rPr>
        <w:t>，不得与其他经费混淆使用</w:t>
      </w:r>
      <w:r>
        <w:rPr>
          <w:rFonts w:hint="default" w:ascii="Times New Roman" w:hAnsi="Times New Roman" w:eastAsia="仿宋_GB2312" w:cs="Times New Roman"/>
          <w:color w:val="auto"/>
          <w:sz w:val="32"/>
          <w:szCs w:val="32"/>
          <w:highlight w:val="none"/>
        </w:rPr>
        <w:t>。大额资金支付应通过银行转账方式结算。</w:t>
      </w:r>
    </w:p>
    <w:p>
      <w:pPr>
        <w:ind w:left="0" w:leftChars="0" w:firstLine="640" w:firstLineChars="200"/>
        <w:rPr>
          <w:rFonts w:hint="eastAsia" w:ascii="Times New Roman" w:hAnsi="Times New Roman" w:eastAsia="仿宋_GB2312" w:cs="Times New Roman"/>
          <w:color w:val="auto"/>
          <w:sz w:val="32"/>
          <w:szCs w:val="32"/>
          <w:highlight w:val="none"/>
          <w:lang w:eastAsia="zh-CN"/>
        </w:rPr>
      </w:pPr>
      <w:r>
        <w:rPr>
          <w:rFonts w:hint="eastAsia" w:ascii="Times New Roman" w:hAnsi="Times New Roman" w:eastAsia="仿宋_GB2312" w:cs="Times New Roman"/>
          <w:color w:val="auto"/>
          <w:sz w:val="32"/>
          <w:szCs w:val="32"/>
          <w:highlight w:val="none"/>
          <w:lang w:eastAsia="zh-CN"/>
        </w:rPr>
        <w:t>（九）为鼓励支持更多社会力量参与科普事业，每个单位原则上最多提交</w:t>
      </w:r>
      <w:r>
        <w:rPr>
          <w:rFonts w:hint="eastAsia" w:ascii="Times New Roman" w:hAnsi="Times New Roman" w:eastAsia="仿宋_GB2312" w:cs="Times New Roman"/>
          <w:color w:val="auto"/>
          <w:sz w:val="32"/>
          <w:szCs w:val="32"/>
          <w:highlight w:val="none"/>
          <w:lang w:val="en-US" w:eastAsia="zh-CN"/>
        </w:rPr>
        <w:t>2</w:t>
      </w:r>
      <w:r>
        <w:rPr>
          <w:rFonts w:hint="eastAsia" w:ascii="Times New Roman" w:hAnsi="Times New Roman" w:eastAsia="仿宋_GB2312" w:cs="Times New Roman"/>
          <w:color w:val="auto"/>
          <w:sz w:val="32"/>
          <w:szCs w:val="32"/>
          <w:highlight w:val="none"/>
          <w:lang w:eastAsia="zh-CN"/>
        </w:rPr>
        <w:t>个申报项目。定向委托类项目除外。</w:t>
      </w:r>
    </w:p>
    <w:p>
      <w:pPr>
        <w:ind w:left="0" w:leftChars="0" w:firstLine="640" w:firstLineChars="200"/>
        <w:rPr>
          <w:rFonts w:hint="default" w:ascii="Times New Roman" w:hAnsi="Times New Roman" w:eastAsia="黑体" w:cs="Times New Roman"/>
          <w:color w:val="auto"/>
          <w:sz w:val="32"/>
          <w:szCs w:val="32"/>
          <w:highlight w:val="none"/>
        </w:rPr>
      </w:pPr>
      <w:r>
        <w:rPr>
          <w:rFonts w:hint="eastAsia" w:ascii="Times New Roman" w:hAnsi="Times New Roman" w:eastAsia="黑体" w:cs="Times New Roman"/>
          <w:color w:val="auto"/>
          <w:sz w:val="32"/>
          <w:szCs w:val="32"/>
          <w:highlight w:val="none"/>
          <w:lang w:eastAsia="zh-CN"/>
        </w:rPr>
        <w:t>五</w:t>
      </w:r>
      <w:r>
        <w:rPr>
          <w:rFonts w:hint="default" w:ascii="Times New Roman" w:hAnsi="Times New Roman" w:eastAsia="黑体" w:cs="Times New Roman"/>
          <w:color w:val="auto"/>
          <w:sz w:val="32"/>
          <w:szCs w:val="32"/>
          <w:highlight w:val="none"/>
        </w:rPr>
        <w:t>、注意事项</w:t>
      </w:r>
    </w:p>
    <w:p>
      <w:pPr>
        <w:ind w:left="0" w:leftChars="0"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（一）本项目严格遵循《中山市市级财政专项资金管理办法》《中山市科普经费管理办法》有关规定开展，采取公开申报、审核立项、专家评审、网上公示、结题验收、绩效考核的管理流程。</w:t>
      </w:r>
    </w:p>
    <w:p>
      <w:pPr>
        <w:ind w:left="0" w:leftChars="0" w:firstLine="640" w:firstLineChars="200"/>
        <w:rPr>
          <w:rFonts w:hint="eastAsia"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rPr>
        <w:t>（二）项目受理后由受理部门进行材料</w:t>
      </w:r>
      <w:r>
        <w:rPr>
          <w:rFonts w:hint="eastAsia" w:ascii="Times New Roman" w:hAnsi="Times New Roman" w:eastAsia="仿宋_GB2312" w:cs="Times New Roman"/>
          <w:color w:val="auto"/>
          <w:sz w:val="32"/>
          <w:szCs w:val="32"/>
          <w:highlight w:val="none"/>
          <w:lang w:eastAsia="zh-CN"/>
        </w:rPr>
        <w:t>形式</w:t>
      </w:r>
      <w:r>
        <w:rPr>
          <w:rFonts w:hint="default" w:ascii="Times New Roman" w:hAnsi="Times New Roman" w:eastAsia="仿宋_GB2312" w:cs="Times New Roman"/>
          <w:color w:val="auto"/>
          <w:sz w:val="32"/>
          <w:szCs w:val="32"/>
          <w:highlight w:val="none"/>
        </w:rPr>
        <w:t>审查，对不符合委托内容及申报主体要求、目标不明确、一题多报、填报漏项、填报内容过于简单、已获得市级专项资金资助等申报项目的不予立项。</w:t>
      </w:r>
      <w:r>
        <w:rPr>
          <w:rFonts w:hint="eastAsia" w:ascii="Times New Roman" w:hAnsi="Times New Roman" w:eastAsia="仿宋_GB2312" w:cs="Times New Roman"/>
          <w:color w:val="auto"/>
          <w:sz w:val="32"/>
          <w:szCs w:val="32"/>
          <w:highlight w:val="none"/>
          <w:lang w:eastAsia="zh-CN"/>
        </w:rPr>
        <w:t>形式审查通过的项目将组织专家进行评审。</w:t>
      </w:r>
    </w:p>
    <w:p>
      <w:pPr>
        <w:pStyle w:val="6"/>
        <w:spacing w:line="600" w:lineRule="exact"/>
        <w:ind w:firstLine="480" w:firstLineChars="15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三）项目开展过程中，如发生重大事项调整，如项目活动内容变化、效益指标调整、项目单位（参与单位）变更、项目负责人变更等情况，项目单位应向市科协报送调整情况说明并加盖公章，经批准后方可调整。</w:t>
      </w:r>
    </w:p>
    <w:p>
      <w:pPr>
        <w:pStyle w:val="6"/>
        <w:spacing w:line="600" w:lineRule="exact"/>
        <w:ind w:firstLine="640" w:firstLineChars="200"/>
        <w:rPr>
          <w:rFonts w:hint="default"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eastAsia="zh-CN"/>
        </w:rPr>
        <w:t>（四）</w:t>
      </w:r>
      <w:r>
        <w:rPr>
          <w:rFonts w:hint="default" w:ascii="Times New Roman" w:hAnsi="Times New Roman" w:eastAsia="仿宋_GB2312" w:cs="Times New Roman"/>
          <w:color w:val="auto"/>
          <w:sz w:val="32"/>
          <w:szCs w:val="32"/>
          <w:highlight w:val="none"/>
        </w:rPr>
        <w:t>经费实际支出科目原则上要求与预算项目用途一致，如项目资金在完成项目后产生结余的，要求提供说明并返纳市财政账户。</w:t>
      </w:r>
    </w:p>
    <w:p>
      <w:pPr>
        <w:pStyle w:val="6"/>
        <w:spacing w:line="600" w:lineRule="exact"/>
        <w:ind w:firstLine="640" w:firstLineChars="200"/>
        <w:rPr>
          <w:rFonts w:hint="default" w:ascii="Times New Roman" w:hAnsi="Times New Roman" w:eastAsia="仿宋_GB2312" w:cs="Times New Roman"/>
          <w:color w:val="auto"/>
          <w:sz w:val="32"/>
          <w:highlight w:val="none"/>
        </w:rPr>
      </w:pPr>
      <w:r>
        <w:rPr>
          <w:rFonts w:hint="eastAsia" w:ascii="Times New Roman" w:hAnsi="Times New Roman" w:eastAsia="仿宋_GB2312" w:cs="Times New Roman"/>
          <w:color w:val="auto"/>
          <w:sz w:val="32"/>
          <w:szCs w:val="32"/>
          <w:highlight w:val="none"/>
          <w:lang w:eastAsia="zh-CN"/>
        </w:rPr>
        <w:t>（五）</w:t>
      </w:r>
      <w:r>
        <w:rPr>
          <w:rFonts w:hint="default" w:ascii="Times New Roman" w:hAnsi="Times New Roman" w:eastAsia="仿宋_GB2312" w:cs="Times New Roman"/>
          <w:color w:val="auto"/>
          <w:sz w:val="32"/>
          <w:szCs w:val="32"/>
          <w:highlight w:val="none"/>
        </w:rPr>
        <w:t>科普经费活动项目</w:t>
      </w:r>
      <w:r>
        <w:rPr>
          <w:rFonts w:hint="eastAsia" w:ascii="Times New Roman" w:hAnsi="Times New Roman" w:eastAsia="仿宋_GB2312" w:cs="Times New Roman"/>
          <w:color w:val="auto"/>
          <w:sz w:val="32"/>
          <w:szCs w:val="32"/>
          <w:highlight w:val="none"/>
          <w:lang w:eastAsia="zh-CN"/>
        </w:rPr>
        <w:t>应严格遵循《中山市市级财政专项资金管理办法》《中山市科普经费管理办法》有关规定，参照《关于进一步明确市直党政机关和事业单位差旅费等管理有关事项的通知》《关于印发</w:t>
      </w:r>
      <w:r>
        <w:rPr>
          <w:rFonts w:hint="eastAsia" w:ascii="Times New Roman" w:hAnsi="Times New Roman" w:eastAsia="仿宋_GB2312" w:cs="Times New Roman"/>
          <w:color w:val="auto"/>
          <w:sz w:val="32"/>
          <w:szCs w:val="32"/>
          <w:highlight w:val="none"/>
          <w:lang w:val="en-US" w:eastAsia="zh-CN"/>
        </w:rPr>
        <w:t>&lt;中山市市直党政机关和事业单位培训费管理办法&gt;的通知</w:t>
      </w:r>
      <w:r>
        <w:rPr>
          <w:rFonts w:hint="eastAsia" w:ascii="Times New Roman" w:hAnsi="Times New Roman" w:eastAsia="仿宋_GB2312" w:cs="Times New Roman"/>
          <w:color w:val="auto"/>
          <w:sz w:val="32"/>
          <w:szCs w:val="32"/>
          <w:highlight w:val="none"/>
          <w:lang w:eastAsia="zh-CN"/>
        </w:rPr>
        <w:t>》等有关规定，</w:t>
      </w:r>
      <w:r>
        <w:rPr>
          <w:rFonts w:hint="default" w:ascii="Times New Roman" w:hAnsi="Times New Roman" w:eastAsia="仿宋_GB2312" w:cs="Times New Roman"/>
          <w:color w:val="auto"/>
          <w:sz w:val="32"/>
          <w:szCs w:val="32"/>
          <w:highlight w:val="none"/>
        </w:rPr>
        <w:t>不得列支以下费用：</w:t>
      </w:r>
      <w:r>
        <w:rPr>
          <w:rFonts w:hint="default" w:ascii="Times New Roman" w:hAnsi="Times New Roman" w:eastAsia="仿宋_GB2312" w:cs="Times New Roman"/>
          <w:color w:val="auto"/>
          <w:sz w:val="32"/>
          <w:highlight w:val="none"/>
        </w:rPr>
        <w:t>公用经费</w:t>
      </w:r>
      <w:r>
        <w:rPr>
          <w:rFonts w:hint="eastAsia" w:ascii="Times New Roman" w:hAnsi="Times New Roman" w:eastAsia="仿宋_GB2312" w:cs="Times New Roman"/>
          <w:color w:val="auto"/>
          <w:sz w:val="32"/>
          <w:highlight w:val="none"/>
          <w:lang w:eastAsia="zh-CN"/>
        </w:rPr>
        <w:t>、</w:t>
      </w:r>
      <w:r>
        <w:rPr>
          <w:rFonts w:hint="default" w:ascii="Times New Roman" w:hAnsi="Times New Roman" w:eastAsia="仿宋_GB2312" w:cs="Times New Roman"/>
          <w:color w:val="auto"/>
          <w:sz w:val="32"/>
          <w:highlight w:val="none"/>
        </w:rPr>
        <w:t>人员工资福利、</w:t>
      </w:r>
      <w:r>
        <w:rPr>
          <w:rFonts w:hint="eastAsia" w:ascii="Times New Roman" w:hAnsi="Times New Roman" w:eastAsia="仿宋_GB2312" w:cs="Times New Roman"/>
          <w:color w:val="auto"/>
          <w:sz w:val="32"/>
          <w:highlight w:val="none"/>
          <w:lang w:eastAsia="zh-CN"/>
        </w:rPr>
        <w:t>加油费</w:t>
      </w:r>
      <w:r>
        <w:rPr>
          <w:rFonts w:hint="default" w:ascii="Times New Roman" w:hAnsi="Times New Roman" w:eastAsia="仿宋_GB2312" w:cs="Times New Roman"/>
          <w:color w:val="auto"/>
          <w:sz w:val="32"/>
          <w:highlight w:val="none"/>
        </w:rPr>
        <w:t>、部门常规工作涉及</w:t>
      </w:r>
      <w:r>
        <w:rPr>
          <w:rFonts w:hint="default" w:ascii="Times New Roman" w:hAnsi="Times New Roman" w:eastAsia="仿宋_GB2312" w:cs="Times New Roman"/>
          <w:color w:val="auto"/>
          <w:sz w:val="32"/>
          <w:highlight w:val="none"/>
          <w:lang w:eastAsia="zh-CN"/>
        </w:rPr>
        <w:t>的其他</w:t>
      </w:r>
      <w:r>
        <w:rPr>
          <w:rFonts w:hint="default" w:ascii="Times New Roman" w:hAnsi="Times New Roman" w:eastAsia="仿宋_GB2312" w:cs="Times New Roman"/>
          <w:color w:val="auto"/>
          <w:sz w:val="32"/>
          <w:highlight w:val="none"/>
        </w:rPr>
        <w:t>经常性经费支出</w:t>
      </w:r>
      <w:r>
        <w:rPr>
          <w:rFonts w:hint="default" w:ascii="Times New Roman" w:hAnsi="Times New Roman" w:eastAsia="仿宋_GB2312" w:cs="Times New Roman"/>
          <w:color w:val="auto"/>
          <w:sz w:val="32"/>
          <w:highlight w:val="none"/>
          <w:lang w:eastAsia="zh-CN"/>
        </w:rPr>
        <w:t>、</w:t>
      </w:r>
      <w:r>
        <w:rPr>
          <w:rFonts w:hint="default" w:ascii="Times New Roman" w:hAnsi="Times New Roman" w:eastAsia="仿宋_GB2312" w:cs="Times New Roman"/>
          <w:color w:val="auto"/>
          <w:sz w:val="32"/>
          <w:highlight w:val="none"/>
        </w:rPr>
        <w:t>基建工程项目以及与申报项目无关的其</w:t>
      </w:r>
      <w:r>
        <w:rPr>
          <w:rFonts w:hint="default" w:ascii="Times New Roman" w:hAnsi="Times New Roman" w:eastAsia="仿宋_GB2312" w:cs="Times New Roman"/>
          <w:color w:val="auto"/>
          <w:sz w:val="32"/>
          <w:highlight w:val="none"/>
          <w:lang w:eastAsia="zh-CN"/>
        </w:rPr>
        <w:t>他</w:t>
      </w:r>
      <w:r>
        <w:rPr>
          <w:rFonts w:hint="default" w:ascii="Times New Roman" w:hAnsi="Times New Roman" w:eastAsia="仿宋_GB2312" w:cs="Times New Roman"/>
          <w:color w:val="auto"/>
          <w:sz w:val="32"/>
          <w:highlight w:val="none"/>
        </w:rPr>
        <w:t>支出。</w:t>
      </w:r>
    </w:p>
    <w:p>
      <w:pPr>
        <w:pStyle w:val="6"/>
        <w:spacing w:line="600" w:lineRule="exact"/>
        <w:ind w:firstLine="640" w:firstLineChars="200"/>
        <w:rPr>
          <w:rFonts w:hint="default" w:ascii="Times New Roman" w:hAnsi="Times New Roman" w:eastAsia="仿宋_GB2312" w:cs="Times New Roman"/>
          <w:color w:val="auto"/>
          <w:sz w:val="32"/>
          <w:highlight w:val="none"/>
        </w:rPr>
      </w:pPr>
      <w:r>
        <w:rPr>
          <w:rFonts w:hint="default" w:ascii="Times New Roman" w:hAnsi="Times New Roman" w:eastAsia="仿宋_GB2312" w:cs="Times New Roman"/>
          <w:color w:val="auto"/>
          <w:sz w:val="32"/>
          <w:highlight w:val="none"/>
        </w:rPr>
        <w:t>项目资金不得列支接待餐费。根据工作需要列支工作餐的，餐费开支应合理，并按实际备注用餐人员、人数。</w:t>
      </w:r>
    </w:p>
    <w:p>
      <w:pPr>
        <w:pStyle w:val="6"/>
        <w:spacing w:line="600" w:lineRule="exact"/>
        <w:ind w:firstLine="640" w:firstLineChars="200"/>
        <w:rPr>
          <w:rFonts w:hint="eastAsia" w:ascii="Times New Roman" w:hAnsi="Times New Roman" w:eastAsia="仿宋_GB2312" w:cs="Times New Roman"/>
          <w:color w:val="auto"/>
          <w:sz w:val="32"/>
          <w:highlight w:val="none"/>
          <w:lang w:eastAsia="zh-CN"/>
        </w:rPr>
      </w:pPr>
      <w:r>
        <w:rPr>
          <w:rFonts w:hint="eastAsia" w:ascii="Times New Roman" w:hAnsi="Times New Roman" w:eastAsia="仿宋_GB2312" w:cs="Times New Roman"/>
          <w:color w:val="auto"/>
          <w:sz w:val="32"/>
          <w:highlight w:val="none"/>
          <w:lang w:eastAsia="zh-CN"/>
        </w:rPr>
        <w:t>所有项目资金支出均需提供发票佐证，如确实无法提供相应发票，需就无法提供发票进行说明加盖公章，并以银行转账凭证佐证。</w:t>
      </w:r>
    </w:p>
    <w:p>
      <w:pPr>
        <w:pStyle w:val="6"/>
        <w:numPr>
          <w:ilvl w:val="0"/>
          <w:numId w:val="1"/>
        </w:numPr>
        <w:spacing w:line="600" w:lineRule="exact"/>
        <w:ind w:firstLine="640" w:firstLineChars="200"/>
        <w:rPr>
          <w:rFonts w:hint="eastAsia" w:ascii="Times New Roman" w:hAnsi="Times New Roman" w:eastAsia="仿宋_GB2312" w:cs="Times New Roman"/>
          <w:color w:val="auto"/>
          <w:sz w:val="32"/>
          <w:highlight w:val="none"/>
          <w:lang w:eastAsia="zh-CN"/>
        </w:rPr>
      </w:pPr>
      <w:r>
        <w:rPr>
          <w:rFonts w:hint="eastAsia" w:ascii="Times New Roman" w:hAnsi="Times New Roman" w:eastAsia="仿宋_GB2312" w:cs="Times New Roman"/>
          <w:color w:val="auto"/>
          <w:sz w:val="32"/>
          <w:highlight w:val="none"/>
          <w:lang w:eastAsia="zh-CN"/>
        </w:rPr>
        <w:t>专家授课费支付标准严格按照市财政局有关文件执行（税后）：副高级技术职称专业及其他人员每学时最高不超过500元；正高级技术职称专业人员每学时最高不超过1000元；院士、全国知名专家每学时一般不超过1500元（正高级及以上职称需提供相应资格证明佐证）。讲课费按实际发生的学时计算，每半天最多按4学时计算。专家授课费应使用市科协统一的表格格式，对授课费含税情况应进行标注，如采取单位代扣个税方式的，同时附上相关缴税凭证。如为线上授课形式，以银行转账凭证佐证，不得代签发放表。</w:t>
      </w:r>
    </w:p>
    <w:p>
      <w:pPr>
        <w:pStyle w:val="6"/>
        <w:numPr>
          <w:ilvl w:val="0"/>
          <w:numId w:val="0"/>
        </w:numPr>
        <w:spacing w:line="600" w:lineRule="exact"/>
        <w:ind w:firstLine="640" w:firstLineChars="200"/>
        <w:rPr>
          <w:rFonts w:hint="eastAsia" w:ascii="Times New Roman" w:hAnsi="Times New Roman" w:eastAsia="仿宋_GB2312" w:cs="Times New Roman"/>
          <w:color w:val="auto"/>
          <w:sz w:val="32"/>
          <w:highlight w:val="none"/>
          <w:lang w:eastAsia="zh-CN"/>
        </w:rPr>
      </w:pPr>
      <w:r>
        <w:rPr>
          <w:rFonts w:hint="eastAsia" w:ascii="Times New Roman" w:hAnsi="Times New Roman" w:eastAsia="仿宋_GB2312" w:cs="Times New Roman"/>
          <w:color w:val="auto"/>
          <w:sz w:val="32"/>
          <w:highlight w:val="none"/>
          <w:lang w:eastAsia="zh-CN"/>
        </w:rPr>
        <w:t>本项目负责人及团队成员不得以专家身份领取专家授课费。</w:t>
      </w:r>
    </w:p>
    <w:p>
      <w:pPr>
        <w:ind w:left="0" w:leftChars="0" w:firstLine="640" w:firstLineChars="200"/>
        <w:rPr>
          <w:rFonts w:hint="default"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eastAsia="zh-CN"/>
        </w:rPr>
        <w:t>（七）</w:t>
      </w:r>
      <w:r>
        <w:rPr>
          <w:rFonts w:hint="default" w:ascii="Times New Roman" w:hAnsi="Times New Roman" w:eastAsia="仿宋_GB2312" w:cs="Times New Roman"/>
          <w:color w:val="auto"/>
          <w:sz w:val="32"/>
          <w:szCs w:val="32"/>
          <w:highlight w:val="none"/>
        </w:rPr>
        <w:t>项目应在资金下拨当年内启动并完成，项目在下半年完成的，应在当年6月30日前报送《中山市科普经费（科普类）项目中期进度表》。项目</w:t>
      </w:r>
      <w:r>
        <w:rPr>
          <w:rFonts w:hint="eastAsia" w:ascii="Times New Roman" w:hAnsi="Times New Roman" w:eastAsia="仿宋_GB2312" w:cs="Times New Roman"/>
          <w:color w:val="auto"/>
          <w:sz w:val="32"/>
          <w:szCs w:val="32"/>
          <w:highlight w:val="none"/>
          <w:lang w:eastAsia="zh-CN"/>
        </w:rPr>
        <w:t>应在</w:t>
      </w:r>
      <w:r>
        <w:rPr>
          <w:rFonts w:hint="default" w:ascii="Times New Roman" w:hAnsi="Times New Roman" w:eastAsia="仿宋_GB2312" w:cs="Times New Roman"/>
          <w:color w:val="auto"/>
          <w:sz w:val="32"/>
          <w:szCs w:val="32"/>
          <w:highlight w:val="none"/>
        </w:rPr>
        <w:t>完成1个月内报送项目总结材料</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1.材料目录</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2.《中山市科普经费活动项目总结报告》</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3.附件：（1）发票复印件，要求清晰完整、无遮挡、无涂改；发票抬头、开具时间及支出内容应符合项目申报和开展情况；（2）佐证材料复印件，如协议、合同、请示、招标文件、采购清单、会议纪要、缴税凭证等；（3）其他相关佐证材料。</w:t>
      </w:r>
    </w:p>
    <w:p>
      <w:pPr>
        <w:ind w:left="0" w:leftChars="0" w:firstLine="640" w:firstLineChars="200"/>
        <w:rPr>
          <w:rFonts w:hint="eastAsia"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val="en-US" w:eastAsia="zh-CN"/>
        </w:rPr>
        <w:t>以上</w:t>
      </w:r>
      <w:r>
        <w:rPr>
          <w:rFonts w:hint="eastAsia" w:ascii="Times New Roman" w:hAnsi="Times New Roman" w:eastAsia="仿宋_GB2312" w:cs="Times New Roman"/>
          <w:color w:val="auto"/>
          <w:sz w:val="32"/>
          <w:szCs w:val="32"/>
          <w:highlight w:val="none"/>
          <w:lang w:val="en-US" w:eastAsia="zh-CN"/>
        </w:rPr>
        <w:t>总结</w:t>
      </w:r>
      <w:r>
        <w:rPr>
          <w:rFonts w:hint="default" w:ascii="Times New Roman" w:hAnsi="Times New Roman" w:eastAsia="仿宋_GB2312" w:cs="Times New Roman"/>
          <w:color w:val="auto"/>
          <w:sz w:val="32"/>
          <w:szCs w:val="32"/>
          <w:highlight w:val="none"/>
          <w:lang w:val="en-US" w:eastAsia="zh-CN"/>
        </w:rPr>
        <w:t>材料一式三份，A4规格双面打印，每页盖章或盖骑缝章。</w:t>
      </w:r>
      <w:r>
        <w:rPr>
          <w:rFonts w:hint="eastAsia" w:ascii="Times New Roman" w:hAnsi="Times New Roman" w:eastAsia="仿宋_GB2312" w:cs="Times New Roman"/>
          <w:color w:val="auto"/>
          <w:sz w:val="32"/>
          <w:szCs w:val="32"/>
          <w:highlight w:val="none"/>
          <w:lang w:eastAsia="zh-CN"/>
        </w:rPr>
        <w:t>原受理部门将在收齐总结材料后组织专家评审团对项目进行项目验收（绩效评分）。</w:t>
      </w:r>
      <w:r>
        <w:rPr>
          <w:rFonts w:hint="eastAsia" w:ascii="Times New Roman" w:hAnsi="Times New Roman" w:eastAsia="仿宋_GB2312" w:cs="Times New Roman"/>
          <w:color w:val="auto"/>
          <w:sz w:val="32"/>
          <w:szCs w:val="32"/>
          <w:highlight w:val="none"/>
          <w:lang w:val="en-US" w:eastAsia="zh-CN"/>
        </w:rPr>
        <w:t xml:space="preserve"> </w:t>
      </w:r>
    </w:p>
    <w:p>
      <w:pPr>
        <w:ind w:left="0" w:leftChars="0"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lang w:eastAsia="zh-CN"/>
        </w:rPr>
        <w:t>八</w:t>
      </w:r>
      <w:r>
        <w:rPr>
          <w:rFonts w:hint="default" w:ascii="Times New Roman" w:hAnsi="Times New Roman" w:eastAsia="仿宋_GB2312" w:cs="Times New Roman"/>
          <w:color w:val="auto"/>
          <w:sz w:val="32"/>
          <w:szCs w:val="32"/>
          <w:highlight w:val="none"/>
        </w:rPr>
        <w:t>）凡在项目申报、实施及考核过程中弄虚作假、违规使用经费者，根据《中山市市级财政专项资金管理办法》和《中山市科普经费管理办法》规定，即撤</w:t>
      </w:r>
      <w:r>
        <w:rPr>
          <w:rFonts w:hint="default" w:ascii="Times New Roman" w:hAnsi="Times New Roman" w:eastAsia="仿宋_GB2312" w:cs="Times New Roman"/>
          <w:color w:val="auto"/>
          <w:sz w:val="32"/>
          <w:szCs w:val="32"/>
          <w:highlight w:val="none"/>
          <w:lang w:eastAsia="zh-CN"/>
        </w:rPr>
        <w:t>消</w:t>
      </w:r>
      <w:r>
        <w:rPr>
          <w:rFonts w:hint="default" w:ascii="Times New Roman" w:hAnsi="Times New Roman" w:eastAsia="仿宋_GB2312" w:cs="Times New Roman"/>
          <w:color w:val="auto"/>
          <w:sz w:val="32"/>
          <w:szCs w:val="32"/>
          <w:highlight w:val="none"/>
        </w:rPr>
        <w:t>立项，暂停资金支付，依法追回已拨付的财政资金，予以通报，并在3年内取消项目申报单位和负责人的申报资格。</w:t>
      </w: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微软简标宋">
    <w:panose1 w:val="00000000000000000000"/>
    <w:charset w:val="00"/>
    <w:family w:val="auto"/>
    <w:pitch w:val="default"/>
    <w:sig w:usb0="00000000" w:usb1="00000000" w:usb2="00000000" w:usb3="00000000" w:csb0="0000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-76200</wp:posOffset>
              </wp:positionV>
              <wp:extent cx="548005" cy="257810"/>
              <wp:effectExtent l="0" t="0" r="0" b="0"/>
              <wp:wrapNone/>
              <wp:docPr id="1" name="文本框 1"/>
              <wp:cNvGraphicFramePr/>
              <a:graphic xmlns:a="http://schemas.openxmlformats.org/drawingml/2006/main">
                <a:graphicData uri="http://schemas.microsoft.com/office/word/2010/wordprocessingShape">
                  <wps:wsp>
                    <wps:cNvSpPr txBox="1"/>
                    <wps:spPr>
                      <a:xfrm>
                        <a:off x="0" y="0"/>
                        <a:ext cx="548005" cy="25781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sz w:val="24"/>
                              <w:szCs w:val="24"/>
                            </w:rPr>
                          </w:pPr>
                          <w:r>
                            <w:rPr>
                              <w:rFonts w:hint="default" w:ascii="Times New Roman" w:hAnsi="Times New Roman" w:cs="Times New Roman"/>
                              <w:sz w:val="24"/>
                              <w:szCs w:val="24"/>
                            </w:rPr>
                            <w:t xml:space="preserve">—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  \* MERGEFORMAT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w:t>
                          </w:r>
                          <w:r>
                            <w:rPr>
                              <w:rFonts w:hint="default" w:ascii="Times New Roman" w:hAnsi="Times New Roman" w:cs="Times New Roman"/>
                              <w:sz w:val="24"/>
                              <w:szCs w:val="24"/>
                            </w:rPr>
                            <w:fldChar w:fldCharType="end"/>
                          </w:r>
                          <w:r>
                            <w:rPr>
                              <w:rFonts w:hint="default" w:ascii="Times New Roman" w:hAnsi="Times New Roman" w:cs="Times New Roman"/>
                              <w:sz w:val="24"/>
                              <w:szCs w:val="24"/>
                            </w:rPr>
                            <w:t xml:space="preserve"> —</w:t>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6pt;height:20.3pt;width:43.15pt;mso-position-horizontal:outside;mso-position-horizontal-relative:margin;z-index:251659264;mso-width-relative:page;mso-height-relative:page;" filled="f" stroked="f" coordsize="21600,21600" o:gfxdata="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DKeYez1QAAAAYBAAAPAAAAAAAAAAEAIAAAACIAAABkcnMvZG93bnJldi54&#10;bWxQSwECFAAUAAAACACHTuJAGZsVDzYCAABhBAAADgAAAAAAAAABACAAAAAkAQAAZHJzL2Uyb0Rv&#10;Yy54bWxQSwUGAAAAAAYABgBZAQAAzAUAAAAA&#10;">
              <v:fill on="f" focussize="0,0"/>
              <v:stroke on="f" weight="0.5pt"/>
              <v:imagedata o:title=""/>
              <o:lock v:ext="edit" aspectratio="f"/>
              <v:textbox inset="0mm,0mm,0mm,0mm">
                <w:txbxContent>
                  <w:p>
                    <w:pPr>
                      <w:pStyle w:val="2"/>
                      <w:rPr>
                        <w:sz w:val="24"/>
                        <w:szCs w:val="24"/>
                      </w:rPr>
                    </w:pPr>
                    <w:r>
                      <w:rPr>
                        <w:rFonts w:hint="default" w:ascii="Times New Roman" w:hAnsi="Times New Roman" w:cs="Times New Roman"/>
                        <w:sz w:val="24"/>
                        <w:szCs w:val="24"/>
                      </w:rPr>
                      <w:t xml:space="preserve">—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  \* MERGEFORMAT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w:t>
                    </w:r>
                    <w:r>
                      <w:rPr>
                        <w:rFonts w:hint="default" w:ascii="Times New Roman" w:hAnsi="Times New Roman" w:cs="Times New Roman"/>
                        <w:sz w:val="24"/>
                        <w:szCs w:val="24"/>
                      </w:rPr>
                      <w:fldChar w:fldCharType="end"/>
                    </w:r>
                    <w:r>
                      <w:rPr>
                        <w:rFonts w:hint="default" w:ascii="Times New Roman" w:hAnsi="Times New Roman" w:cs="Times New Roman"/>
                        <w:sz w:val="24"/>
                        <w:szCs w:val="24"/>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00822F3"/>
    <w:multiLevelType w:val="singleLevel"/>
    <w:tmpl w:val="B00822F3"/>
    <w:lvl w:ilvl="0" w:tentative="0">
      <w:start w:val="6"/>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68B10C3"/>
    <w:rsid w:val="0161462E"/>
    <w:rsid w:val="04717A8C"/>
    <w:rsid w:val="06DB3A69"/>
    <w:rsid w:val="078B4E82"/>
    <w:rsid w:val="07F44745"/>
    <w:rsid w:val="09473E36"/>
    <w:rsid w:val="09591945"/>
    <w:rsid w:val="0C5F6736"/>
    <w:rsid w:val="0CF130A2"/>
    <w:rsid w:val="0D253F7D"/>
    <w:rsid w:val="0F961270"/>
    <w:rsid w:val="10624EA3"/>
    <w:rsid w:val="10876940"/>
    <w:rsid w:val="108835D8"/>
    <w:rsid w:val="11F14363"/>
    <w:rsid w:val="11F61740"/>
    <w:rsid w:val="12116E50"/>
    <w:rsid w:val="12ED6473"/>
    <w:rsid w:val="13440977"/>
    <w:rsid w:val="145E6F5F"/>
    <w:rsid w:val="15162EB0"/>
    <w:rsid w:val="15FB3D17"/>
    <w:rsid w:val="160737E4"/>
    <w:rsid w:val="1AB90E4C"/>
    <w:rsid w:val="1C9E7D16"/>
    <w:rsid w:val="1D964CA2"/>
    <w:rsid w:val="1F9E79C4"/>
    <w:rsid w:val="215033A6"/>
    <w:rsid w:val="21D72172"/>
    <w:rsid w:val="231F4DA7"/>
    <w:rsid w:val="25687447"/>
    <w:rsid w:val="28B34532"/>
    <w:rsid w:val="28F063EF"/>
    <w:rsid w:val="29C90EE8"/>
    <w:rsid w:val="2A6D1929"/>
    <w:rsid w:val="2A716539"/>
    <w:rsid w:val="2AF84055"/>
    <w:rsid w:val="2BAD78D5"/>
    <w:rsid w:val="2BCC1612"/>
    <w:rsid w:val="2D266F86"/>
    <w:rsid w:val="3210798D"/>
    <w:rsid w:val="3252320E"/>
    <w:rsid w:val="33503E4D"/>
    <w:rsid w:val="33D95CE0"/>
    <w:rsid w:val="33E34F91"/>
    <w:rsid w:val="362105F4"/>
    <w:rsid w:val="375C0E6D"/>
    <w:rsid w:val="37F816CB"/>
    <w:rsid w:val="39D33BC7"/>
    <w:rsid w:val="3A041810"/>
    <w:rsid w:val="3AB279E2"/>
    <w:rsid w:val="3C13286E"/>
    <w:rsid w:val="3CC7559A"/>
    <w:rsid w:val="3CD16B49"/>
    <w:rsid w:val="3E3E6A98"/>
    <w:rsid w:val="3E712B76"/>
    <w:rsid w:val="3E9C4008"/>
    <w:rsid w:val="41450831"/>
    <w:rsid w:val="417F5849"/>
    <w:rsid w:val="43912BC3"/>
    <w:rsid w:val="44D61117"/>
    <w:rsid w:val="451A0553"/>
    <w:rsid w:val="486B223A"/>
    <w:rsid w:val="48752B64"/>
    <w:rsid w:val="4C043C9A"/>
    <w:rsid w:val="4D853AA2"/>
    <w:rsid w:val="4EB516D0"/>
    <w:rsid w:val="4FA54A9C"/>
    <w:rsid w:val="50DF0421"/>
    <w:rsid w:val="524624B8"/>
    <w:rsid w:val="538326E8"/>
    <w:rsid w:val="53A64806"/>
    <w:rsid w:val="53ED724D"/>
    <w:rsid w:val="54E21A0C"/>
    <w:rsid w:val="568B10C3"/>
    <w:rsid w:val="56A41B15"/>
    <w:rsid w:val="59491E61"/>
    <w:rsid w:val="5A1F5E79"/>
    <w:rsid w:val="5B5B7987"/>
    <w:rsid w:val="5C6E3A41"/>
    <w:rsid w:val="5E4F565B"/>
    <w:rsid w:val="5F0843A7"/>
    <w:rsid w:val="60A2535D"/>
    <w:rsid w:val="61140FFA"/>
    <w:rsid w:val="617853CC"/>
    <w:rsid w:val="61EF6CD1"/>
    <w:rsid w:val="623B424B"/>
    <w:rsid w:val="66BD6DC0"/>
    <w:rsid w:val="67F66CFB"/>
    <w:rsid w:val="684970F5"/>
    <w:rsid w:val="69182B9C"/>
    <w:rsid w:val="694D61D2"/>
    <w:rsid w:val="6A092227"/>
    <w:rsid w:val="6BBF221D"/>
    <w:rsid w:val="6D710476"/>
    <w:rsid w:val="6D9F0920"/>
    <w:rsid w:val="6EA16FE1"/>
    <w:rsid w:val="6FFB219A"/>
    <w:rsid w:val="716F44B6"/>
    <w:rsid w:val="720728CC"/>
    <w:rsid w:val="73474D5F"/>
    <w:rsid w:val="734A43B7"/>
    <w:rsid w:val="73EF3715"/>
    <w:rsid w:val="74472C20"/>
    <w:rsid w:val="753F1867"/>
    <w:rsid w:val="768E147A"/>
    <w:rsid w:val="76B15693"/>
    <w:rsid w:val="78372DA3"/>
    <w:rsid w:val="7994282B"/>
    <w:rsid w:val="79A82FBD"/>
    <w:rsid w:val="7ADA0A3D"/>
    <w:rsid w:val="7C3F3C01"/>
    <w:rsid w:val="7C986E2E"/>
    <w:rsid w:val="7FEF7A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6">
    <w:name w:val="正文11"/>
    <w:qFormat/>
    <w:uiPriority w:val="99"/>
    <w:pPr>
      <w:jc w:val="both"/>
    </w:pPr>
    <w:rPr>
      <w:rFonts w:ascii="仿宋_GB2312" w:hAnsi="宋体" w:eastAsia="Calibri" w:cs="Times New Roman"/>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中山市科学技术协会</Company>
  <Pages>13</Pages>
  <Words>1218</Words>
  <Characters>1268</Characters>
  <Lines>0</Lines>
  <Paragraphs>0</Paragraphs>
  <TotalTime>41</TotalTime>
  <ScaleCrop>false</ScaleCrop>
  <LinksUpToDate>false</LinksUpToDate>
  <CharactersWithSpaces>1268</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2021-08-04T03:35:00Z</dcterms:created>
  <dc:creator>高彦</dc:creator>
  <cp:lastModifiedBy>高彦</cp:lastModifiedBy>
  <cp:lastPrinted>2023-10-13T07:56:00Z</cp:lastPrinted>
  <dcterms:modified xsi:type="dcterms:W3CDTF">2024-11-14T07:52:38Z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C99CEE917EB94DAB81ADE6758A5E5FBC</vt:lpwstr>
  </property>
</Properties>
</file>